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142"/>
        <w:rPr>
          <w:rFonts w:hint="eastAsia" w:ascii="黑体" w:eastAsia="黑体"/>
          <w:sz w:val="32"/>
        </w:rPr>
      </w:pPr>
      <w:r>
        <w:rPr>
          <w:rFonts w:hint="eastAsia" w:ascii="黑体" w:eastAsia="黑体"/>
          <w:sz w:val="32"/>
        </w:rPr>
        <w:t>附件：</w:t>
      </w:r>
    </w:p>
    <w:p>
      <w:pPr>
        <w:pStyle w:val="2"/>
        <w:rPr>
          <w:sz w:val="20"/>
        </w:rPr>
      </w:pPr>
    </w:p>
    <w:p>
      <w:pPr>
        <w:pStyle w:val="2"/>
        <w:rPr>
          <w:sz w:val="20"/>
        </w:rPr>
      </w:pPr>
    </w:p>
    <w:p>
      <w:pPr>
        <w:pStyle w:val="2"/>
        <w:spacing w:before="6"/>
        <w:rPr>
          <w:sz w:val="25"/>
        </w:rPr>
      </w:pPr>
    </w:p>
    <w:p>
      <w:pPr>
        <w:spacing w:before="27"/>
        <w:ind w:left="1042" w:right="1167"/>
        <w:jc w:val="center"/>
        <w:rPr>
          <w:rFonts w:hint="eastAsia" w:ascii="黑体" w:eastAsia="黑体"/>
          <w:sz w:val="52"/>
        </w:rPr>
      </w:pPr>
      <w:r>
        <w:rPr>
          <w:rFonts w:hint="eastAsia" w:ascii="黑体" w:eastAsia="黑体"/>
          <w:sz w:val="52"/>
        </w:rPr>
        <w:t>普通高等学校本科专业设置申请表</w:t>
      </w:r>
    </w:p>
    <w:p>
      <w:pPr>
        <w:pStyle w:val="2"/>
        <w:spacing w:before="219"/>
        <w:ind w:left="956" w:right="1167"/>
        <w:jc w:val="center"/>
        <w:rPr>
          <w:rFonts w:hint="eastAsia" w:ascii="宋体" w:eastAsia="宋体"/>
        </w:rPr>
      </w:pPr>
      <w:r>
        <w:rPr>
          <w:rFonts w:hint="eastAsia" w:ascii="宋体" w:eastAsia="宋体"/>
          <w:spacing w:val="-21"/>
        </w:rPr>
        <w:t>（2019</w:t>
      </w:r>
      <w:r>
        <w:rPr>
          <w:rFonts w:hint="eastAsia" w:ascii="宋体" w:eastAsia="宋体"/>
          <w:spacing w:val="-61"/>
        </w:rPr>
        <w:t xml:space="preserve"> 年修订</w:t>
      </w:r>
      <w:r>
        <w:rPr>
          <w:rFonts w:hint="eastAsia" w:ascii="宋体" w:eastAsia="宋体"/>
        </w:rPr>
        <w:t>）</w:t>
      </w:r>
    </w:p>
    <w:p>
      <w:pPr>
        <w:rPr>
          <w:sz w:val="36"/>
        </w:rPr>
      </w:pPr>
    </w:p>
    <w:p>
      <w:pPr>
        <w:spacing w:before="5"/>
        <w:rPr>
          <w:sz w:val="25"/>
        </w:rPr>
      </w:pPr>
    </w:p>
    <w:p>
      <w:pPr>
        <w:pStyle w:val="2"/>
        <w:spacing w:line="374" w:lineRule="auto"/>
        <w:ind w:left="1658"/>
        <w:rPr>
          <w:rFonts w:hint="eastAsia" w:ascii="宋体" w:eastAsia="宋体"/>
        </w:rPr>
      </w:pPr>
      <w:r>
        <w:rPr>
          <w:rFonts w:hint="eastAsia" w:ascii="宋体" w:eastAsia="宋体"/>
        </w:rPr>
        <w:t>校长签字：于凇波</w:t>
      </w:r>
    </w:p>
    <w:p>
      <w:pPr>
        <w:pStyle w:val="2"/>
        <w:spacing w:line="374" w:lineRule="auto"/>
        <w:ind w:left="1656" w:right="1355"/>
        <w:rPr>
          <w:rFonts w:hint="eastAsia" w:ascii="宋体" w:eastAsia="宋体"/>
          <w:b/>
          <w:spacing w:val="-9"/>
        </w:rPr>
      </w:pPr>
      <w:r>
        <w:rPr>
          <w:rFonts w:hint="eastAsia" w:ascii="宋体" w:eastAsia="宋体"/>
        </w:rPr>
        <w:t>学校名称（盖章</w:t>
      </w:r>
      <w:r>
        <w:rPr>
          <w:rFonts w:hint="eastAsia" w:ascii="宋体" w:eastAsia="宋体"/>
          <w:spacing w:val="-189"/>
        </w:rPr>
        <w:t>）</w:t>
      </w:r>
      <w:r>
        <w:rPr>
          <w:rFonts w:hint="eastAsia" w:ascii="宋体" w:eastAsia="宋体"/>
          <w:spacing w:val="-9"/>
        </w:rPr>
        <w:t>：河北科技学院</w:t>
      </w:r>
    </w:p>
    <w:p>
      <w:pPr>
        <w:pStyle w:val="2"/>
        <w:spacing w:line="374" w:lineRule="auto"/>
        <w:ind w:left="1656" w:right="1355"/>
        <w:rPr>
          <w:rFonts w:hint="eastAsia" w:ascii="宋体" w:eastAsia="宋体"/>
        </w:rPr>
      </w:pPr>
      <w:r>
        <w:rPr>
          <w:rFonts w:hint="eastAsia" w:ascii="宋体" w:eastAsia="宋体"/>
        </w:rPr>
        <w:t>学校主管部门：河北省教育厅</w:t>
      </w:r>
    </w:p>
    <w:p>
      <w:pPr>
        <w:pStyle w:val="2"/>
        <w:spacing w:line="374" w:lineRule="auto"/>
        <w:ind w:left="1658"/>
        <w:rPr>
          <w:rFonts w:hint="eastAsia" w:ascii="宋体" w:eastAsia="宋体"/>
        </w:rPr>
      </w:pPr>
      <w:r>
        <w:rPr>
          <w:rFonts w:hint="eastAsia" w:ascii="宋体" w:eastAsia="宋体"/>
        </w:rPr>
        <w:t>专业名称：审计学</w:t>
      </w:r>
    </w:p>
    <w:p>
      <w:pPr>
        <w:pStyle w:val="2"/>
        <w:spacing w:line="374" w:lineRule="auto"/>
        <w:ind w:left="1658"/>
        <w:rPr>
          <w:rFonts w:ascii="宋体" w:eastAsia="宋体"/>
          <w:lang w:val="en-US"/>
        </w:rPr>
      </w:pPr>
      <w:r>
        <w:rPr>
          <w:rFonts w:hint="eastAsia" w:ascii="宋体" w:eastAsia="宋体"/>
        </w:rPr>
        <w:t>专业代码：</w:t>
      </w:r>
      <w:r>
        <w:rPr>
          <w:rFonts w:hint="eastAsia" w:ascii="宋体" w:eastAsia="宋体"/>
          <w:lang w:val="en-US"/>
        </w:rPr>
        <w:t>120207</w:t>
      </w:r>
    </w:p>
    <w:p>
      <w:pPr>
        <w:pStyle w:val="2"/>
        <w:spacing w:line="374" w:lineRule="auto"/>
        <w:ind w:left="1658" w:right="590"/>
        <w:rPr>
          <w:rFonts w:hint="eastAsia" w:ascii="宋体" w:eastAsia="宋体"/>
        </w:rPr>
      </w:pPr>
      <w:r>
        <w:rPr>
          <w:rFonts w:hint="eastAsia" w:ascii="宋体" w:eastAsia="宋体"/>
        </w:rPr>
        <w:t xml:space="preserve">所属学科门类及专业类：管理学 工商管理类 </w:t>
      </w:r>
    </w:p>
    <w:p>
      <w:pPr>
        <w:pStyle w:val="2"/>
        <w:spacing w:line="374" w:lineRule="auto"/>
        <w:ind w:left="1658" w:right="590"/>
        <w:rPr>
          <w:rFonts w:hint="eastAsia" w:ascii="宋体" w:eastAsia="宋体"/>
        </w:rPr>
      </w:pPr>
      <w:r>
        <w:rPr>
          <w:rFonts w:hint="eastAsia" w:ascii="宋体" w:eastAsia="宋体"/>
        </w:rPr>
        <w:t>学位授予门类：管理学</w:t>
      </w:r>
    </w:p>
    <w:p>
      <w:pPr>
        <w:pStyle w:val="2"/>
        <w:spacing w:line="374" w:lineRule="auto"/>
        <w:ind w:left="1658" w:right="5210"/>
        <w:rPr>
          <w:rFonts w:hint="eastAsia" w:ascii="宋体" w:eastAsia="宋体"/>
          <w:lang w:val="en-US"/>
        </w:rPr>
      </w:pPr>
      <w:r>
        <w:rPr>
          <w:rFonts w:hint="eastAsia" w:ascii="宋体" w:eastAsia="宋体"/>
        </w:rPr>
        <w:t xml:space="preserve">修业年限： </w:t>
      </w:r>
      <w:r>
        <w:rPr>
          <w:rFonts w:hint="eastAsia" w:ascii="宋体" w:eastAsia="宋体"/>
          <w:lang w:val="en-US"/>
        </w:rPr>
        <w:t>四年</w:t>
      </w:r>
    </w:p>
    <w:p>
      <w:pPr>
        <w:pStyle w:val="2"/>
        <w:spacing w:line="374" w:lineRule="auto"/>
        <w:ind w:left="1656" w:right="1242"/>
        <w:rPr>
          <w:rFonts w:hint="eastAsia" w:ascii="宋体" w:eastAsia="宋体"/>
        </w:rPr>
      </w:pPr>
      <w:r>
        <w:rPr>
          <w:rFonts w:hint="eastAsia" w:ascii="宋体" w:eastAsia="宋体"/>
        </w:rPr>
        <w:t>申报时间：</w:t>
      </w:r>
      <w:r>
        <w:rPr>
          <w:rFonts w:hint="eastAsia" w:ascii="宋体" w:eastAsia="宋体"/>
          <w:lang w:val="en-US"/>
        </w:rPr>
        <w:t>2019年</w:t>
      </w:r>
      <w:r>
        <w:rPr>
          <w:rFonts w:hint="eastAsia" w:ascii="宋体" w:eastAsia="宋体"/>
        </w:rPr>
        <w:t>7月</w:t>
      </w:r>
    </w:p>
    <w:p>
      <w:pPr>
        <w:pStyle w:val="2"/>
        <w:spacing w:line="374" w:lineRule="auto"/>
        <w:ind w:left="1658" w:right="4770"/>
        <w:rPr>
          <w:rFonts w:hint="eastAsia" w:ascii="宋体" w:eastAsia="宋体"/>
        </w:rPr>
      </w:pPr>
      <w:r>
        <w:rPr>
          <w:rFonts w:hint="eastAsia" w:ascii="宋体" w:eastAsia="宋体"/>
        </w:rPr>
        <w:t>专业负责人： 宋艳敏</w:t>
      </w:r>
    </w:p>
    <w:p>
      <w:pPr>
        <w:pStyle w:val="2"/>
        <w:spacing w:line="374" w:lineRule="auto"/>
        <w:ind w:left="1658" w:right="4550"/>
        <w:rPr>
          <w:rFonts w:ascii="宋体" w:eastAsia="宋体"/>
          <w:lang w:val="en-US"/>
        </w:rPr>
      </w:pPr>
      <w:r>
        <w:rPr>
          <w:rFonts w:hint="eastAsia" w:ascii="宋体" w:eastAsia="宋体"/>
        </w:rPr>
        <w:t>联系电话：</w:t>
      </w:r>
      <w:r>
        <w:rPr>
          <w:rFonts w:hint="eastAsia" w:ascii="宋体" w:eastAsia="宋体"/>
          <w:lang w:val="en-US"/>
        </w:rPr>
        <w:t>03122195706</w:t>
      </w:r>
    </w:p>
    <w:p>
      <w:pPr>
        <w:rPr>
          <w:sz w:val="36"/>
        </w:rPr>
      </w:pPr>
    </w:p>
    <w:p>
      <w:pPr>
        <w:spacing w:before="3"/>
        <w:rPr>
          <w:sz w:val="34"/>
        </w:rPr>
      </w:pPr>
    </w:p>
    <w:p>
      <w:pPr>
        <w:pStyle w:val="2"/>
        <w:ind w:left="912" w:right="1167"/>
        <w:jc w:val="center"/>
        <w:rPr>
          <w:rFonts w:hint="eastAsia" w:ascii="宋体" w:eastAsia="宋体"/>
        </w:rPr>
      </w:pPr>
      <w:r>
        <w:rPr>
          <w:rFonts w:hint="eastAsia" w:ascii="宋体" w:eastAsia="宋体"/>
        </w:rPr>
        <w:t>教育部制</w:t>
      </w:r>
    </w:p>
    <w:p>
      <w:pPr>
        <w:jc w:val="center"/>
        <w:rPr>
          <w:rFonts w:hint="eastAsia"/>
        </w:rPr>
        <w:sectPr>
          <w:pgSz w:w="11910" w:h="16840"/>
          <w:pgMar w:top="1320" w:right="660" w:bottom="280" w:left="1200" w:header="720" w:footer="720" w:gutter="0"/>
          <w:cols w:space="720" w:num="1"/>
        </w:sectPr>
      </w:pPr>
    </w:p>
    <w:p>
      <w:pPr>
        <w:pStyle w:val="6"/>
        <w:numPr>
          <w:ilvl w:val="0"/>
          <w:numId w:val="1"/>
        </w:numPr>
        <w:tabs>
          <w:tab w:val="left" w:pos="3996"/>
        </w:tabs>
        <w:ind w:right="255" w:hanging="3996"/>
        <w:rPr>
          <w:rFonts w:hint="eastAsia" w:ascii="黑体" w:eastAsia="黑体"/>
          <w:sz w:val="36"/>
        </w:rPr>
      </w:pPr>
      <w:r>
        <w:rPr>
          <w:rFonts w:hint="eastAsia" w:ascii="黑体" w:eastAsia="黑体"/>
          <w:sz w:val="36"/>
        </w:rPr>
        <w:t>学校基本情况</w:t>
      </w:r>
    </w:p>
    <w:p>
      <w:pPr>
        <w:pStyle w:val="2"/>
        <w:rPr>
          <w:sz w:val="20"/>
        </w:rPr>
      </w:pPr>
    </w:p>
    <w:p>
      <w:pPr>
        <w:pStyle w:val="2"/>
        <w:spacing w:before="9"/>
        <w:rPr>
          <w:sz w:val="10"/>
        </w:rPr>
      </w:pPr>
    </w:p>
    <w:tbl>
      <w:tblPr>
        <w:tblStyle w:val="4"/>
        <w:tblW w:w="958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1009"/>
        <w:gridCol w:w="966"/>
        <w:gridCol w:w="838"/>
        <w:gridCol w:w="335"/>
        <w:gridCol w:w="345"/>
        <w:gridCol w:w="904"/>
        <w:gridCol w:w="861"/>
        <w:gridCol w:w="198"/>
        <w:gridCol w:w="155"/>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1858" w:type="dxa"/>
            <w:tcBorders>
              <w:top w:val="single" w:color="auto" w:sz="4" w:space="0"/>
              <w:left w:val="single" w:color="auto" w:sz="4" w:space="0"/>
              <w:bottom w:val="single" w:color="auto" w:sz="4" w:space="0"/>
              <w:right w:val="single" w:color="auto" w:sz="4" w:space="0"/>
            </w:tcBorders>
            <w:noWrap w:val="0"/>
            <w:vAlign w:val="top"/>
          </w:tcPr>
          <w:p>
            <w:pPr>
              <w:pStyle w:val="7"/>
              <w:spacing w:before="79"/>
              <w:ind w:left="97" w:right="88"/>
              <w:jc w:val="center"/>
              <w:rPr>
                <w:sz w:val="24"/>
              </w:rPr>
            </w:pPr>
            <w:r>
              <w:rPr>
                <w:sz w:val="24"/>
              </w:rPr>
              <w:t>学校名称</w:t>
            </w:r>
          </w:p>
        </w:tc>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Times New Roman"/>
                <w:sz w:val="24"/>
              </w:rPr>
            </w:pPr>
            <w:r>
              <w:rPr>
                <w:rFonts w:hint="eastAsia" w:ascii="Times New Roman"/>
                <w:sz w:val="24"/>
              </w:rPr>
              <w:t>河北科技学院</w:t>
            </w:r>
          </w:p>
        </w:tc>
        <w:tc>
          <w:tcPr>
            <w:tcW w:w="1518" w:type="dxa"/>
            <w:gridSpan w:val="3"/>
            <w:tcBorders>
              <w:top w:val="single" w:color="auto" w:sz="4" w:space="0"/>
              <w:left w:val="single" w:color="auto" w:sz="4" w:space="0"/>
              <w:bottom w:val="single" w:color="auto" w:sz="4" w:space="0"/>
              <w:right w:val="single" w:color="auto" w:sz="4" w:space="0"/>
            </w:tcBorders>
            <w:noWrap w:val="0"/>
            <w:vAlign w:val="top"/>
          </w:tcPr>
          <w:p>
            <w:pPr>
              <w:pStyle w:val="7"/>
              <w:spacing w:before="79"/>
              <w:ind w:left="276"/>
              <w:rPr>
                <w:sz w:val="24"/>
              </w:rPr>
            </w:pPr>
            <w:r>
              <w:rPr>
                <w:sz w:val="24"/>
              </w:rPr>
              <w:t>学校代码</w:t>
            </w:r>
          </w:p>
        </w:tc>
        <w:tc>
          <w:tcPr>
            <w:tcW w:w="4229" w:type="dxa"/>
            <w:gridSpan w:val="5"/>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Times New Roman"/>
                <w:sz w:val="24"/>
              </w:rPr>
            </w:pPr>
            <w:r>
              <w:rPr>
                <w:rFonts w:hint="eastAsia" w:ascii="Times New Roman"/>
                <w:sz w:val="24"/>
              </w:rPr>
              <w:t>13391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1858" w:type="dxa"/>
            <w:tcBorders>
              <w:top w:val="single" w:color="auto" w:sz="4" w:space="0"/>
              <w:left w:val="single" w:color="auto" w:sz="4" w:space="0"/>
              <w:bottom w:val="single" w:color="auto" w:sz="4" w:space="0"/>
              <w:right w:val="single" w:color="auto" w:sz="4" w:space="0"/>
            </w:tcBorders>
            <w:noWrap w:val="0"/>
            <w:vAlign w:val="top"/>
          </w:tcPr>
          <w:p>
            <w:pPr>
              <w:pStyle w:val="7"/>
              <w:spacing w:before="79"/>
              <w:ind w:left="97" w:right="88"/>
              <w:jc w:val="center"/>
              <w:rPr>
                <w:sz w:val="24"/>
              </w:rPr>
            </w:pPr>
            <w:r>
              <w:rPr>
                <w:sz w:val="24"/>
              </w:rPr>
              <w:t>邮政编码</w:t>
            </w:r>
          </w:p>
        </w:tc>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Times New Roman"/>
                <w:sz w:val="24"/>
              </w:rPr>
            </w:pPr>
            <w:r>
              <w:rPr>
                <w:rFonts w:hint="eastAsia" w:ascii="Times New Roman"/>
                <w:sz w:val="24"/>
              </w:rPr>
              <w:t>071000</w:t>
            </w:r>
          </w:p>
        </w:tc>
        <w:tc>
          <w:tcPr>
            <w:tcW w:w="1518" w:type="dxa"/>
            <w:gridSpan w:val="3"/>
            <w:tcBorders>
              <w:top w:val="single" w:color="auto" w:sz="4" w:space="0"/>
              <w:left w:val="single" w:color="auto" w:sz="4" w:space="0"/>
              <w:bottom w:val="single" w:color="auto" w:sz="4" w:space="0"/>
              <w:right w:val="single" w:color="auto" w:sz="4" w:space="0"/>
            </w:tcBorders>
            <w:noWrap w:val="0"/>
            <w:vAlign w:val="top"/>
          </w:tcPr>
          <w:p>
            <w:pPr>
              <w:pStyle w:val="7"/>
              <w:spacing w:before="79"/>
              <w:ind w:left="276"/>
              <w:rPr>
                <w:sz w:val="24"/>
              </w:rPr>
            </w:pPr>
            <w:r>
              <w:rPr>
                <w:sz w:val="24"/>
              </w:rPr>
              <w:t>学校网址</w:t>
            </w:r>
          </w:p>
        </w:tc>
        <w:tc>
          <w:tcPr>
            <w:tcW w:w="4229" w:type="dxa"/>
            <w:gridSpan w:val="5"/>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Times New Roman"/>
                <w:sz w:val="24"/>
              </w:rPr>
            </w:pPr>
            <w:r>
              <w:rPr>
                <w:rFonts w:hint="eastAsia" w:ascii="Times New Roman"/>
                <w:sz w:val="24"/>
              </w:rPr>
              <w:t>http://www.hbkjxy.cn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5" w:hRule="atLeast"/>
        </w:trPr>
        <w:tc>
          <w:tcPr>
            <w:tcW w:w="1858" w:type="dxa"/>
            <w:tcBorders>
              <w:top w:val="single" w:color="auto" w:sz="4" w:space="0"/>
              <w:left w:val="single" w:color="auto" w:sz="4" w:space="0"/>
              <w:bottom w:val="single" w:color="auto" w:sz="4" w:space="0"/>
              <w:right w:val="single" w:color="auto" w:sz="4" w:space="0"/>
            </w:tcBorders>
            <w:noWrap w:val="0"/>
            <w:vAlign w:val="top"/>
          </w:tcPr>
          <w:p>
            <w:pPr>
              <w:pStyle w:val="7"/>
              <w:spacing w:before="79" w:line="304" w:lineRule="auto"/>
              <w:ind w:left="448" w:right="437"/>
              <w:rPr>
                <w:sz w:val="24"/>
              </w:rPr>
            </w:pPr>
            <w:r>
              <w:rPr>
                <w:sz w:val="24"/>
              </w:rPr>
              <w:t>学校办学基本类型</w:t>
            </w:r>
          </w:p>
        </w:tc>
        <w:tc>
          <w:tcPr>
            <w:tcW w:w="1975" w:type="dxa"/>
            <w:gridSpan w:val="2"/>
            <w:tcBorders>
              <w:top w:val="single" w:color="auto" w:sz="4" w:space="0"/>
              <w:left w:val="single" w:color="auto" w:sz="4" w:space="0"/>
              <w:bottom w:val="single" w:color="auto" w:sz="4" w:space="0"/>
              <w:right w:val="nil"/>
            </w:tcBorders>
            <w:noWrap w:val="0"/>
            <w:vAlign w:val="top"/>
          </w:tcPr>
          <w:p>
            <w:pPr>
              <w:pStyle w:val="7"/>
              <w:spacing w:before="79"/>
              <w:ind w:left="107"/>
              <w:rPr>
                <w:sz w:val="24"/>
              </w:rPr>
            </w:pPr>
            <w:r>
              <w:rPr>
                <w:rFonts w:ascii="Times New Roman" w:hAnsi="Times New Roman" w:eastAsia="Times New Roman"/>
                <w:sz w:val="24"/>
              </w:rPr>
              <w:t>□</w:t>
            </w:r>
            <w:r>
              <w:rPr>
                <w:sz w:val="24"/>
              </w:rPr>
              <w:t>教育部直属院校</w:t>
            </w:r>
          </w:p>
          <w:p>
            <w:pPr>
              <w:pStyle w:val="7"/>
              <w:tabs>
                <w:tab w:val="left" w:pos="1091"/>
              </w:tabs>
              <w:spacing w:before="160"/>
              <w:ind w:left="107"/>
              <w:rPr>
                <w:sz w:val="24"/>
              </w:rPr>
            </w:pPr>
            <w:r>
              <w:rPr>
                <w:rFonts w:ascii="Times New Roman" w:hAnsi="Times New Roman" w:eastAsia="Times New Roman"/>
                <w:sz w:val="24"/>
              </w:rPr>
              <w:t>□</w:t>
            </w:r>
            <w:r>
              <w:rPr>
                <w:sz w:val="24"/>
              </w:rPr>
              <w:t>公办</w:t>
            </w:r>
            <w:r>
              <w:rPr>
                <w:sz w:val="24"/>
              </w:rPr>
              <w:tab/>
            </w:r>
            <w:r>
              <w:rPr>
                <w:rFonts w:ascii="Times New Roman" w:hAnsi="Times New Roman" w:eastAsia="Times New Roman" w:cs="Times New Roman"/>
                <w:sz w:val="20"/>
                <w:szCs w:val="20"/>
              </w:rPr>
              <w:sym w:font="Wingdings 2" w:char="F052"/>
            </w:r>
            <w:r>
              <w:rPr>
                <w:sz w:val="24"/>
              </w:rPr>
              <w:t>民办</w:t>
            </w:r>
          </w:p>
        </w:tc>
        <w:tc>
          <w:tcPr>
            <w:tcW w:w="2422" w:type="dxa"/>
            <w:gridSpan w:val="4"/>
            <w:tcBorders>
              <w:top w:val="single" w:color="auto" w:sz="4" w:space="0"/>
              <w:left w:val="nil"/>
              <w:bottom w:val="single" w:color="auto" w:sz="4" w:space="0"/>
              <w:right w:val="nil"/>
            </w:tcBorders>
            <w:noWrap w:val="0"/>
            <w:vAlign w:val="top"/>
          </w:tcPr>
          <w:p>
            <w:pPr>
              <w:pStyle w:val="7"/>
              <w:spacing w:before="79"/>
              <w:ind w:left="321"/>
              <w:rPr>
                <w:sz w:val="24"/>
              </w:rPr>
            </w:pPr>
            <w:r>
              <w:rPr>
                <w:rFonts w:ascii="Times New Roman" w:hAnsi="Times New Roman" w:eastAsia="Times New Roman"/>
                <w:sz w:val="24"/>
              </w:rPr>
              <w:t>□</w:t>
            </w:r>
            <w:r>
              <w:rPr>
                <w:sz w:val="24"/>
              </w:rPr>
              <w:t>其他部委所属院校</w:t>
            </w:r>
          </w:p>
          <w:p>
            <w:pPr>
              <w:pStyle w:val="7"/>
              <w:spacing w:before="160"/>
              <w:ind w:left="105"/>
              <w:rPr>
                <w:sz w:val="24"/>
              </w:rPr>
            </w:pPr>
            <w:r>
              <w:rPr>
                <w:rFonts w:ascii="Times New Roman" w:hAnsi="Times New Roman" w:eastAsia="Times New Roman"/>
                <w:sz w:val="24"/>
              </w:rPr>
              <w:t>□</w:t>
            </w:r>
            <w:r>
              <w:rPr>
                <w:sz w:val="24"/>
              </w:rPr>
              <w:t>中外合作办学机构</w:t>
            </w:r>
          </w:p>
        </w:tc>
        <w:tc>
          <w:tcPr>
            <w:tcW w:w="3325" w:type="dxa"/>
            <w:gridSpan w:val="4"/>
            <w:tcBorders>
              <w:top w:val="single" w:color="auto" w:sz="4" w:space="0"/>
              <w:left w:val="nil"/>
              <w:bottom w:val="single" w:color="auto" w:sz="4" w:space="0"/>
              <w:right w:val="single" w:color="auto" w:sz="4" w:space="0"/>
            </w:tcBorders>
            <w:noWrap w:val="0"/>
            <w:vAlign w:val="top"/>
          </w:tcPr>
          <w:p>
            <w:pPr>
              <w:pStyle w:val="7"/>
              <w:spacing w:before="79"/>
              <w:ind w:left="326"/>
              <w:rPr>
                <w:sz w:val="24"/>
              </w:rPr>
            </w:pPr>
            <w:r>
              <w:rPr>
                <w:rFonts w:ascii="Times New Roman" w:hAnsi="Times New Roman" w:eastAsia="Times New Roman" w:cs="Times New Roman"/>
                <w:sz w:val="20"/>
              </w:rPr>
              <w:sym w:font="Wingdings 2" w:char="F052"/>
            </w:r>
            <w:r>
              <w:rPr>
                <w:sz w:val="24"/>
              </w:rPr>
              <w:t>地方院校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5" w:hRule="atLeast"/>
        </w:trPr>
        <w:tc>
          <w:tcPr>
            <w:tcW w:w="1858" w:type="dxa"/>
            <w:tcBorders>
              <w:top w:val="single" w:color="auto" w:sz="4" w:space="0"/>
              <w:left w:val="single" w:color="auto" w:sz="4" w:space="0"/>
              <w:bottom w:val="single" w:color="auto" w:sz="4" w:space="0"/>
              <w:right w:val="single" w:color="auto" w:sz="4" w:space="0"/>
            </w:tcBorders>
            <w:noWrap w:val="0"/>
            <w:vAlign w:val="top"/>
          </w:tcPr>
          <w:p>
            <w:pPr>
              <w:pStyle w:val="7"/>
              <w:spacing w:before="79"/>
              <w:ind w:left="97" w:right="88"/>
              <w:jc w:val="center"/>
              <w:rPr>
                <w:sz w:val="24"/>
              </w:rPr>
            </w:pPr>
            <w:r>
              <w:rPr>
                <w:sz w:val="24"/>
              </w:rPr>
              <w:t>现有本科</w:t>
            </w:r>
          </w:p>
          <w:p>
            <w:pPr>
              <w:pStyle w:val="7"/>
              <w:spacing w:before="160"/>
              <w:ind w:left="97" w:right="88"/>
              <w:jc w:val="center"/>
              <w:rPr>
                <w:sz w:val="24"/>
              </w:rPr>
            </w:pPr>
            <w:r>
              <w:rPr>
                <w:sz w:val="24"/>
              </w:rPr>
              <w:t>专业数</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Times New Roman"/>
                <w:sz w:val="24"/>
              </w:rPr>
            </w:pPr>
            <w:r>
              <w:rPr>
                <w:rFonts w:hint="eastAsia" w:ascii="Times New Roman"/>
                <w:sz w:val="24"/>
              </w:rPr>
              <w:t>32</w:t>
            </w:r>
          </w:p>
        </w:tc>
        <w:tc>
          <w:tcPr>
            <w:tcW w:w="2445" w:type="dxa"/>
            <w:gridSpan w:val="4"/>
            <w:tcBorders>
              <w:top w:val="single" w:color="auto" w:sz="4" w:space="0"/>
              <w:left w:val="single" w:color="auto" w:sz="4" w:space="0"/>
              <w:bottom w:val="single" w:color="auto" w:sz="4" w:space="0"/>
              <w:right w:val="single" w:color="auto" w:sz="4" w:space="0"/>
            </w:tcBorders>
            <w:noWrap w:val="0"/>
            <w:vAlign w:val="top"/>
          </w:tcPr>
          <w:p>
            <w:pPr>
              <w:pStyle w:val="7"/>
              <w:spacing w:before="79"/>
              <w:ind w:left="239" w:right="236"/>
              <w:jc w:val="center"/>
              <w:rPr>
                <w:sz w:val="24"/>
              </w:rPr>
            </w:pPr>
            <w:r>
              <w:rPr>
                <w:sz w:val="24"/>
              </w:rPr>
              <w:t>上一年度全校本科</w:t>
            </w:r>
          </w:p>
          <w:p>
            <w:pPr>
              <w:pStyle w:val="7"/>
              <w:spacing w:before="160"/>
              <w:ind w:left="239" w:right="236"/>
              <w:jc w:val="center"/>
              <w:rPr>
                <w:sz w:val="24"/>
              </w:rPr>
            </w:pPr>
            <w:r>
              <w:rPr>
                <w:sz w:val="24"/>
              </w:rPr>
              <w:t>招生人数</w:t>
            </w:r>
          </w:p>
        </w:tc>
        <w:tc>
          <w:tcPr>
            <w:tcW w:w="2464" w:type="dxa"/>
            <w:gridSpan w:val="3"/>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Times New Roman"/>
                <w:sz w:val="24"/>
              </w:rPr>
            </w:pPr>
            <w:r>
              <w:rPr>
                <w:rFonts w:hint="eastAsia" w:ascii="Times New Roman"/>
                <w:sz w:val="24"/>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6" w:hRule="atLeast"/>
        </w:trPr>
        <w:tc>
          <w:tcPr>
            <w:tcW w:w="1858" w:type="dxa"/>
            <w:tcBorders>
              <w:top w:val="single" w:color="auto" w:sz="4" w:space="0"/>
              <w:left w:val="single" w:color="auto" w:sz="4" w:space="0"/>
              <w:bottom w:val="single" w:color="auto" w:sz="4" w:space="0"/>
              <w:right w:val="single" w:color="auto" w:sz="4" w:space="0"/>
            </w:tcBorders>
            <w:noWrap w:val="0"/>
            <w:vAlign w:val="top"/>
          </w:tcPr>
          <w:p>
            <w:pPr>
              <w:pStyle w:val="7"/>
              <w:spacing w:before="79"/>
              <w:ind w:left="107"/>
              <w:rPr>
                <w:sz w:val="24"/>
              </w:rPr>
            </w:pPr>
            <w:r>
              <w:rPr>
                <w:sz w:val="24"/>
              </w:rPr>
              <w:t>上一年度全校</w:t>
            </w:r>
          </w:p>
          <w:p>
            <w:pPr>
              <w:pStyle w:val="7"/>
              <w:spacing w:before="161"/>
              <w:ind w:left="107"/>
              <w:rPr>
                <w:sz w:val="24"/>
              </w:rPr>
            </w:pPr>
            <w:r>
              <w:rPr>
                <w:sz w:val="24"/>
              </w:rPr>
              <w:t>本科毕业人数</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Times New Roman"/>
                <w:sz w:val="24"/>
              </w:rPr>
            </w:pPr>
            <w:r>
              <w:rPr>
                <w:rFonts w:hint="eastAsia" w:ascii="Times New Roman"/>
                <w:sz w:val="24"/>
              </w:rPr>
              <w:t>2472</w:t>
            </w:r>
          </w:p>
        </w:tc>
        <w:tc>
          <w:tcPr>
            <w:tcW w:w="2445" w:type="dxa"/>
            <w:gridSpan w:val="4"/>
            <w:tcBorders>
              <w:top w:val="single" w:color="auto" w:sz="4" w:space="0"/>
              <w:left w:val="single" w:color="auto" w:sz="4" w:space="0"/>
              <w:bottom w:val="single" w:color="auto" w:sz="4" w:space="0"/>
              <w:right w:val="single" w:color="auto" w:sz="4" w:space="0"/>
            </w:tcBorders>
            <w:noWrap w:val="0"/>
            <w:vAlign w:val="top"/>
          </w:tcPr>
          <w:p>
            <w:pPr>
              <w:pStyle w:val="7"/>
              <w:spacing w:before="7"/>
              <w:rPr>
                <w:rFonts w:ascii="黑体"/>
                <w:sz w:val="24"/>
              </w:rPr>
            </w:pPr>
          </w:p>
          <w:p>
            <w:pPr>
              <w:pStyle w:val="7"/>
              <w:ind w:left="379"/>
              <w:rPr>
                <w:sz w:val="24"/>
              </w:rPr>
            </w:pPr>
            <w:r>
              <w:rPr>
                <w:sz w:val="24"/>
              </w:rPr>
              <w:t>学校所在省市区</w:t>
            </w:r>
          </w:p>
        </w:tc>
        <w:tc>
          <w:tcPr>
            <w:tcW w:w="2464" w:type="dxa"/>
            <w:gridSpan w:val="3"/>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Times New Roman"/>
                <w:sz w:val="24"/>
              </w:rPr>
            </w:pPr>
            <w:r>
              <w:rPr>
                <w:rFonts w:hint="eastAsia" w:ascii="Times New Roman"/>
                <w:sz w:val="24"/>
              </w:rPr>
              <w:t>河北省保定市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0" w:hRule="atLeast"/>
        </w:trPr>
        <w:tc>
          <w:tcPr>
            <w:tcW w:w="1858" w:type="dxa"/>
            <w:tcBorders>
              <w:top w:val="single" w:color="auto" w:sz="4" w:space="0"/>
              <w:left w:val="single" w:color="auto" w:sz="4" w:space="0"/>
              <w:bottom w:val="single" w:color="auto" w:sz="4" w:space="0"/>
              <w:right w:val="single" w:color="auto" w:sz="4" w:space="0"/>
            </w:tcBorders>
            <w:noWrap w:val="0"/>
            <w:vAlign w:val="top"/>
          </w:tcPr>
          <w:p>
            <w:pPr>
              <w:pStyle w:val="7"/>
              <w:spacing w:before="168" w:line="249" w:lineRule="auto"/>
              <w:ind w:left="448" w:right="437"/>
              <w:rPr>
                <w:sz w:val="24"/>
              </w:rPr>
            </w:pPr>
            <w:r>
              <w:rPr>
                <w:sz w:val="24"/>
              </w:rPr>
              <w:t>已有专业学科门类</w:t>
            </w:r>
          </w:p>
        </w:tc>
        <w:tc>
          <w:tcPr>
            <w:tcW w:w="1975" w:type="dxa"/>
            <w:gridSpan w:val="2"/>
            <w:tcBorders>
              <w:top w:val="single" w:color="auto" w:sz="4" w:space="0"/>
              <w:left w:val="single" w:color="auto" w:sz="4" w:space="0"/>
              <w:bottom w:val="single" w:color="auto" w:sz="4" w:space="0"/>
              <w:right w:val="nil"/>
            </w:tcBorders>
            <w:noWrap w:val="0"/>
            <w:vAlign w:val="top"/>
          </w:tcPr>
          <w:p>
            <w:pPr>
              <w:pStyle w:val="7"/>
              <w:tabs>
                <w:tab w:val="left" w:pos="1091"/>
              </w:tabs>
              <w:spacing w:before="81"/>
              <w:ind w:left="107"/>
              <w:rPr>
                <w:sz w:val="24"/>
              </w:rPr>
            </w:pPr>
            <w:r>
              <w:rPr>
                <w:rFonts w:ascii="Times New Roman" w:hAnsi="Times New Roman" w:eastAsia="Times New Roman"/>
                <w:sz w:val="24"/>
              </w:rPr>
              <w:t>□</w:t>
            </w:r>
            <w:r>
              <w:rPr>
                <w:sz w:val="24"/>
              </w:rPr>
              <w:t>哲学</w:t>
            </w:r>
            <w:r>
              <w:rPr>
                <w:sz w:val="24"/>
              </w:rPr>
              <w:tab/>
            </w:r>
            <w:r>
              <w:rPr>
                <w:rFonts w:ascii="Times New Roman" w:hAnsi="Times New Roman" w:eastAsia="Times New Roman" w:cs="Times New Roman"/>
                <w:sz w:val="20"/>
                <w:szCs w:val="20"/>
              </w:rPr>
              <w:sym w:font="Wingdings 2" w:char="F052"/>
            </w:r>
            <w:r>
              <w:t>经济</w:t>
            </w:r>
            <w:r>
              <w:rPr>
                <w:rFonts w:hint="eastAsia"/>
              </w:rPr>
              <w:t>学</w:t>
            </w:r>
          </w:p>
          <w:p>
            <w:pPr>
              <w:pStyle w:val="7"/>
              <w:tabs>
                <w:tab w:val="left" w:pos="1091"/>
              </w:tabs>
              <w:spacing w:before="84"/>
              <w:ind w:left="107"/>
              <w:rPr>
                <w:sz w:val="24"/>
              </w:rPr>
            </w:pPr>
            <w:r>
              <w:rPr>
                <w:rFonts w:ascii="Times New Roman" w:hAnsi="Times New Roman" w:eastAsia="Times New Roman" w:cs="Times New Roman"/>
                <w:sz w:val="20"/>
              </w:rPr>
              <w:sym w:font="Wingdings 2" w:char="F052"/>
            </w:r>
            <w:r>
              <w:rPr>
                <w:sz w:val="24"/>
              </w:rPr>
              <w:t>理学</w:t>
            </w:r>
            <w:r>
              <w:rPr>
                <w:sz w:val="24"/>
              </w:rPr>
              <w:tab/>
            </w:r>
            <w:r>
              <w:rPr>
                <w:rFonts w:ascii="Times New Roman" w:hAnsi="Times New Roman" w:eastAsia="Times New Roman" w:cs="Times New Roman"/>
                <w:sz w:val="20"/>
              </w:rPr>
              <w:sym w:font="Wingdings 2" w:char="F052"/>
            </w:r>
            <w:r>
              <w:rPr>
                <w:sz w:val="24"/>
              </w:rPr>
              <w:t>工学</w:t>
            </w:r>
          </w:p>
        </w:tc>
        <w:tc>
          <w:tcPr>
            <w:tcW w:w="1173" w:type="dxa"/>
            <w:gridSpan w:val="2"/>
            <w:tcBorders>
              <w:top w:val="single" w:color="auto" w:sz="4" w:space="0"/>
              <w:left w:val="nil"/>
              <w:bottom w:val="single" w:color="auto" w:sz="4" w:space="0"/>
              <w:right w:val="nil"/>
            </w:tcBorders>
            <w:noWrap w:val="0"/>
            <w:vAlign w:val="top"/>
          </w:tcPr>
          <w:p>
            <w:pPr>
              <w:pStyle w:val="7"/>
              <w:spacing w:before="81"/>
              <w:ind w:left="345"/>
              <w:rPr>
                <w:sz w:val="24"/>
              </w:rPr>
            </w:pPr>
            <w:r>
              <w:rPr>
                <w:rFonts w:ascii="Times New Roman" w:hAnsi="Times New Roman" w:eastAsia="Times New Roman"/>
                <w:sz w:val="24"/>
              </w:rPr>
              <w:t>□</w:t>
            </w:r>
            <w:r>
              <w:rPr>
                <w:sz w:val="24"/>
              </w:rPr>
              <w:t>法学</w:t>
            </w:r>
          </w:p>
          <w:p>
            <w:pPr>
              <w:pStyle w:val="7"/>
              <w:spacing w:before="84"/>
              <w:ind w:left="345"/>
              <w:rPr>
                <w:sz w:val="24"/>
              </w:rPr>
            </w:pPr>
            <w:r>
              <w:rPr>
                <w:rFonts w:ascii="Times New Roman" w:hAnsi="Times New Roman" w:eastAsia="Times New Roman"/>
                <w:sz w:val="24"/>
              </w:rPr>
              <w:t>□</w:t>
            </w:r>
            <w:r>
              <w:rPr>
                <w:sz w:val="24"/>
              </w:rPr>
              <w:t>农学</w:t>
            </w:r>
          </w:p>
        </w:tc>
        <w:tc>
          <w:tcPr>
            <w:tcW w:w="1249" w:type="dxa"/>
            <w:gridSpan w:val="2"/>
            <w:tcBorders>
              <w:top w:val="single" w:color="auto" w:sz="4" w:space="0"/>
              <w:left w:val="nil"/>
              <w:bottom w:val="single" w:color="auto" w:sz="4" w:space="0"/>
              <w:right w:val="nil"/>
            </w:tcBorders>
            <w:noWrap w:val="0"/>
            <w:vAlign w:val="top"/>
          </w:tcPr>
          <w:p>
            <w:pPr>
              <w:pStyle w:val="7"/>
              <w:spacing w:before="81"/>
              <w:ind w:left="159"/>
              <w:rPr>
                <w:sz w:val="24"/>
              </w:rPr>
            </w:pPr>
            <w:r>
              <w:rPr>
                <w:rFonts w:ascii="Times New Roman" w:hAnsi="Times New Roman" w:eastAsia="Times New Roman" w:cs="Times New Roman"/>
                <w:sz w:val="20"/>
              </w:rPr>
              <w:sym w:font="Wingdings 2" w:char="F052"/>
            </w:r>
            <w:r>
              <w:rPr>
                <w:sz w:val="24"/>
              </w:rPr>
              <w:t>教育学</w:t>
            </w:r>
          </w:p>
          <w:p>
            <w:pPr>
              <w:pStyle w:val="7"/>
              <w:spacing w:before="84"/>
              <w:ind w:left="159"/>
              <w:rPr>
                <w:sz w:val="24"/>
              </w:rPr>
            </w:pPr>
            <w:r>
              <w:rPr>
                <w:rFonts w:ascii="Times New Roman" w:hAnsi="Times New Roman" w:eastAsia="Times New Roman"/>
                <w:sz w:val="24"/>
              </w:rPr>
              <w:t>□</w:t>
            </w:r>
            <w:r>
              <w:rPr>
                <w:sz w:val="24"/>
              </w:rPr>
              <w:t>医学</w:t>
            </w:r>
          </w:p>
        </w:tc>
        <w:tc>
          <w:tcPr>
            <w:tcW w:w="1059" w:type="dxa"/>
            <w:gridSpan w:val="2"/>
            <w:tcBorders>
              <w:top w:val="single" w:color="auto" w:sz="4" w:space="0"/>
              <w:left w:val="nil"/>
              <w:bottom w:val="single" w:color="auto" w:sz="4" w:space="0"/>
              <w:right w:val="nil"/>
            </w:tcBorders>
            <w:noWrap w:val="0"/>
            <w:vAlign w:val="top"/>
          </w:tcPr>
          <w:p>
            <w:pPr>
              <w:pStyle w:val="7"/>
              <w:spacing w:before="81"/>
              <w:ind w:left="134"/>
              <w:rPr>
                <w:sz w:val="24"/>
              </w:rPr>
            </w:pPr>
            <w:r>
              <w:rPr>
                <w:rFonts w:ascii="Times New Roman" w:hAnsi="Times New Roman" w:eastAsia="Times New Roman"/>
                <w:sz w:val="24"/>
              </w:rPr>
              <w:t>□</w:t>
            </w:r>
            <w:r>
              <w:rPr>
                <w:sz w:val="24"/>
              </w:rPr>
              <w:t>文学</w:t>
            </w:r>
          </w:p>
          <w:p>
            <w:pPr>
              <w:pStyle w:val="7"/>
              <w:spacing w:before="84"/>
              <w:ind w:left="134"/>
              <w:rPr>
                <w:sz w:val="24"/>
              </w:rPr>
            </w:pPr>
            <w:r>
              <w:rPr>
                <w:rFonts w:ascii="Times New Roman" w:hAnsi="Times New Roman" w:eastAsia="Times New Roman" w:cs="Times New Roman"/>
                <w:sz w:val="20"/>
              </w:rPr>
              <w:sym w:font="Wingdings 2" w:char="F052"/>
            </w:r>
            <w:r>
              <w:rPr>
                <w:sz w:val="24"/>
              </w:rPr>
              <w:t>管理</w:t>
            </w:r>
            <w:r>
              <w:rPr>
                <w:rFonts w:hint="eastAsia"/>
                <w:sz w:val="24"/>
              </w:rPr>
              <w:t>学</w:t>
            </w:r>
          </w:p>
        </w:tc>
        <w:tc>
          <w:tcPr>
            <w:tcW w:w="2266" w:type="dxa"/>
            <w:gridSpan w:val="2"/>
            <w:tcBorders>
              <w:top w:val="single" w:color="auto" w:sz="4" w:space="0"/>
              <w:left w:val="nil"/>
              <w:bottom w:val="single" w:color="auto" w:sz="4" w:space="0"/>
              <w:right w:val="single" w:color="auto" w:sz="4" w:space="0"/>
            </w:tcBorders>
            <w:noWrap w:val="0"/>
            <w:vAlign w:val="top"/>
          </w:tcPr>
          <w:p>
            <w:pPr>
              <w:pStyle w:val="7"/>
              <w:spacing w:before="81"/>
              <w:ind w:left="182"/>
              <w:rPr>
                <w:sz w:val="24"/>
              </w:rPr>
            </w:pPr>
            <w:r>
              <w:rPr>
                <w:rFonts w:ascii="Times New Roman" w:hAnsi="Times New Roman" w:eastAsia="Times New Roman"/>
                <w:spacing w:val="-1"/>
                <w:sz w:val="24"/>
              </w:rPr>
              <w:t>□</w:t>
            </w:r>
            <w:r>
              <w:rPr>
                <w:sz w:val="24"/>
              </w:rPr>
              <w:t>历史学</w:t>
            </w:r>
          </w:p>
          <w:p>
            <w:pPr>
              <w:pStyle w:val="7"/>
              <w:spacing w:before="84"/>
              <w:ind w:left="182"/>
              <w:rPr>
                <w:sz w:val="24"/>
              </w:rPr>
            </w:pPr>
            <w:r>
              <w:rPr>
                <w:rFonts w:ascii="Times New Roman" w:hAnsi="Times New Roman" w:eastAsia="Times New Roman" w:cs="Times New Roman"/>
                <w:sz w:val="20"/>
              </w:rPr>
              <w:sym w:font="Wingdings 2" w:char="F052"/>
            </w:r>
            <w:r>
              <w:rPr>
                <w:sz w:val="24"/>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0" w:hRule="atLeast"/>
        </w:trPr>
        <w:tc>
          <w:tcPr>
            <w:tcW w:w="1858" w:type="dxa"/>
            <w:tcBorders>
              <w:top w:val="single" w:color="auto" w:sz="4" w:space="0"/>
              <w:left w:val="single" w:color="auto" w:sz="4" w:space="0"/>
              <w:bottom w:val="single" w:color="auto" w:sz="4" w:space="0"/>
              <w:right w:val="single" w:color="auto" w:sz="4" w:space="0"/>
            </w:tcBorders>
            <w:noWrap w:val="0"/>
            <w:vAlign w:val="top"/>
          </w:tcPr>
          <w:p>
            <w:pPr>
              <w:pStyle w:val="7"/>
              <w:spacing w:before="8"/>
              <w:rPr>
                <w:rFonts w:ascii="黑体"/>
                <w:sz w:val="25"/>
              </w:rPr>
            </w:pPr>
          </w:p>
          <w:p>
            <w:pPr>
              <w:pStyle w:val="7"/>
              <w:ind w:left="97" w:right="88"/>
              <w:jc w:val="center"/>
              <w:rPr>
                <w:sz w:val="24"/>
              </w:rPr>
            </w:pPr>
            <w:r>
              <w:rPr>
                <w:sz w:val="24"/>
              </w:rPr>
              <w:t>学校性质</w:t>
            </w:r>
          </w:p>
        </w:tc>
        <w:tc>
          <w:tcPr>
            <w:tcW w:w="1009" w:type="dxa"/>
            <w:tcBorders>
              <w:top w:val="single" w:color="auto" w:sz="4" w:space="0"/>
              <w:left w:val="single" w:color="auto" w:sz="4" w:space="0"/>
              <w:bottom w:val="single" w:color="auto" w:sz="4" w:space="0"/>
              <w:right w:val="nil"/>
            </w:tcBorders>
            <w:noWrap w:val="0"/>
            <w:vAlign w:val="top"/>
          </w:tcPr>
          <w:p>
            <w:pPr>
              <w:pStyle w:val="7"/>
              <w:spacing w:before="158"/>
              <w:ind w:left="107"/>
              <w:rPr>
                <w:sz w:val="24"/>
              </w:rPr>
            </w:pPr>
            <w:r>
              <w:rPr>
                <w:sz w:val="24"/>
              </w:rPr>
              <w:t>○综合</w:t>
            </w:r>
          </w:p>
          <w:p>
            <w:pPr>
              <w:pStyle w:val="7"/>
              <w:spacing w:before="4"/>
              <w:ind w:left="107"/>
              <w:rPr>
                <w:sz w:val="24"/>
              </w:rPr>
            </w:pPr>
            <w:r>
              <w:rPr>
                <w:sz w:val="24"/>
              </w:rPr>
              <w:t>○语言</w:t>
            </w:r>
          </w:p>
        </w:tc>
        <w:tc>
          <w:tcPr>
            <w:tcW w:w="966" w:type="dxa"/>
            <w:tcBorders>
              <w:top w:val="single" w:color="auto" w:sz="4" w:space="0"/>
              <w:left w:val="nil"/>
              <w:bottom w:val="single" w:color="auto" w:sz="4" w:space="0"/>
              <w:right w:val="nil"/>
            </w:tcBorders>
            <w:noWrap w:val="0"/>
            <w:vAlign w:val="top"/>
          </w:tcPr>
          <w:p>
            <w:pPr>
              <w:pStyle w:val="7"/>
              <w:spacing w:before="158"/>
              <w:ind w:left="183"/>
              <w:rPr>
                <w:sz w:val="24"/>
              </w:rPr>
            </w:pPr>
            <w:r>
              <w:rPr>
                <w:sz w:val="24"/>
              </w:rPr>
              <w:fldChar w:fldCharType="begin"/>
            </w:r>
            <w:r>
              <w:rPr>
                <w:sz w:val="24"/>
              </w:rPr>
              <w:instrText xml:space="preserve"> </w:instrText>
            </w:r>
            <w:r>
              <w:rPr>
                <w:rFonts w:hint="eastAsia"/>
                <w:sz w:val="24"/>
              </w:rPr>
              <w:instrText xml:space="preserve">eq \o\ac(○,</w:instrText>
            </w:r>
            <w:r>
              <w:rPr>
                <w:rFonts w:hint="eastAsia"/>
                <w:position w:val="3"/>
                <w:sz w:val="16"/>
              </w:rPr>
              <w:instrText xml:space="preserve">√</w:instrText>
            </w:r>
            <w:r>
              <w:rPr>
                <w:rFonts w:hint="eastAsia"/>
                <w:sz w:val="24"/>
              </w:rPr>
              <w:instrText xml:space="preserve">)</w:instrText>
            </w:r>
            <w:r>
              <w:rPr>
                <w:sz w:val="24"/>
              </w:rPr>
              <w:fldChar w:fldCharType="end"/>
            </w:r>
            <w:r>
              <w:rPr>
                <w:sz w:val="24"/>
              </w:rPr>
              <w:t>理工</w:t>
            </w:r>
          </w:p>
          <w:p>
            <w:pPr>
              <w:pStyle w:val="7"/>
              <w:spacing w:before="4"/>
              <w:ind w:left="183"/>
              <w:rPr>
                <w:sz w:val="24"/>
              </w:rPr>
            </w:pPr>
            <w:r>
              <w:rPr>
                <w:sz w:val="24"/>
              </w:rPr>
              <w:t>○财经</w:t>
            </w:r>
          </w:p>
        </w:tc>
        <w:tc>
          <w:tcPr>
            <w:tcW w:w="1173" w:type="dxa"/>
            <w:gridSpan w:val="2"/>
            <w:tcBorders>
              <w:top w:val="single" w:color="auto" w:sz="4" w:space="0"/>
              <w:left w:val="nil"/>
              <w:bottom w:val="single" w:color="auto" w:sz="4" w:space="0"/>
              <w:right w:val="nil"/>
            </w:tcBorders>
            <w:noWrap w:val="0"/>
            <w:vAlign w:val="top"/>
          </w:tcPr>
          <w:p>
            <w:pPr>
              <w:pStyle w:val="7"/>
              <w:spacing w:before="158"/>
              <w:ind w:left="297"/>
              <w:rPr>
                <w:sz w:val="24"/>
              </w:rPr>
            </w:pPr>
            <w:r>
              <w:rPr>
                <w:sz w:val="24"/>
              </w:rPr>
              <w:t>○农业</w:t>
            </w:r>
          </w:p>
          <w:p>
            <w:pPr>
              <w:pStyle w:val="7"/>
              <w:spacing w:before="4"/>
              <w:ind w:left="297"/>
              <w:rPr>
                <w:sz w:val="24"/>
              </w:rPr>
            </w:pPr>
            <w:r>
              <w:rPr>
                <w:sz w:val="24"/>
              </w:rPr>
              <w:t>○政法</w:t>
            </w:r>
          </w:p>
        </w:tc>
        <w:tc>
          <w:tcPr>
            <w:tcW w:w="1249" w:type="dxa"/>
            <w:gridSpan w:val="2"/>
            <w:tcBorders>
              <w:top w:val="single" w:color="auto" w:sz="4" w:space="0"/>
              <w:left w:val="nil"/>
              <w:bottom w:val="single" w:color="auto" w:sz="4" w:space="0"/>
              <w:right w:val="nil"/>
            </w:tcBorders>
            <w:noWrap w:val="0"/>
            <w:vAlign w:val="top"/>
          </w:tcPr>
          <w:p>
            <w:pPr>
              <w:pStyle w:val="7"/>
              <w:spacing w:before="158"/>
              <w:ind w:left="205"/>
              <w:rPr>
                <w:sz w:val="24"/>
              </w:rPr>
            </w:pPr>
            <w:r>
              <w:rPr>
                <w:sz w:val="24"/>
              </w:rPr>
              <w:t>○林业</w:t>
            </w:r>
          </w:p>
          <w:p>
            <w:pPr>
              <w:pStyle w:val="7"/>
              <w:spacing w:before="4"/>
              <w:ind w:left="205"/>
              <w:rPr>
                <w:sz w:val="24"/>
              </w:rPr>
            </w:pPr>
            <w:r>
              <w:rPr>
                <w:sz w:val="24"/>
              </w:rPr>
              <w:t>○体育</w:t>
            </w:r>
          </w:p>
        </w:tc>
        <w:tc>
          <w:tcPr>
            <w:tcW w:w="1059" w:type="dxa"/>
            <w:gridSpan w:val="2"/>
            <w:tcBorders>
              <w:top w:val="single" w:color="auto" w:sz="4" w:space="0"/>
              <w:left w:val="nil"/>
              <w:bottom w:val="single" w:color="auto" w:sz="4" w:space="0"/>
              <w:right w:val="nil"/>
            </w:tcBorders>
            <w:noWrap w:val="0"/>
            <w:vAlign w:val="top"/>
          </w:tcPr>
          <w:p>
            <w:pPr>
              <w:pStyle w:val="7"/>
              <w:spacing w:before="158"/>
              <w:ind w:left="36"/>
              <w:rPr>
                <w:sz w:val="24"/>
              </w:rPr>
            </w:pPr>
            <w:r>
              <w:rPr>
                <w:sz w:val="24"/>
              </w:rPr>
              <w:t>○医药</w:t>
            </w:r>
          </w:p>
          <w:p>
            <w:pPr>
              <w:pStyle w:val="7"/>
              <w:spacing w:before="4"/>
              <w:ind w:left="36"/>
              <w:rPr>
                <w:sz w:val="24"/>
              </w:rPr>
            </w:pPr>
            <w:r>
              <w:rPr>
                <w:sz w:val="24"/>
              </w:rPr>
              <w:t>○艺术</w:t>
            </w:r>
          </w:p>
        </w:tc>
        <w:tc>
          <w:tcPr>
            <w:tcW w:w="2266" w:type="dxa"/>
            <w:gridSpan w:val="2"/>
            <w:tcBorders>
              <w:top w:val="single" w:color="auto" w:sz="4" w:space="0"/>
              <w:left w:val="nil"/>
              <w:bottom w:val="single" w:color="auto" w:sz="4" w:space="0"/>
              <w:right w:val="single" w:color="auto" w:sz="4" w:space="0"/>
            </w:tcBorders>
            <w:noWrap w:val="0"/>
            <w:vAlign w:val="top"/>
          </w:tcPr>
          <w:p>
            <w:pPr>
              <w:pStyle w:val="7"/>
              <w:spacing w:before="158"/>
              <w:ind w:left="57"/>
              <w:rPr>
                <w:sz w:val="24"/>
              </w:rPr>
            </w:pPr>
            <w:r>
              <w:rPr>
                <w:sz w:val="24"/>
              </w:rPr>
              <w:t>○师范</w:t>
            </w:r>
          </w:p>
          <w:p>
            <w:pPr>
              <w:pStyle w:val="7"/>
              <w:spacing w:before="4"/>
              <w:ind w:left="57"/>
              <w:rPr>
                <w:sz w:val="24"/>
              </w:rPr>
            </w:pPr>
            <w:r>
              <w:rPr>
                <w:sz w:val="24"/>
              </w:rPr>
              <w:t>○民族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9" w:hRule="atLeast"/>
        </w:trPr>
        <w:tc>
          <w:tcPr>
            <w:tcW w:w="1858" w:type="dxa"/>
            <w:tcBorders>
              <w:top w:val="single" w:color="auto" w:sz="4" w:space="0"/>
              <w:left w:val="single" w:color="auto" w:sz="4" w:space="0"/>
              <w:bottom w:val="single" w:color="auto" w:sz="4" w:space="0"/>
              <w:right w:val="single" w:color="auto" w:sz="4" w:space="0"/>
            </w:tcBorders>
            <w:noWrap w:val="0"/>
            <w:vAlign w:val="top"/>
          </w:tcPr>
          <w:p>
            <w:pPr>
              <w:pStyle w:val="7"/>
              <w:spacing w:before="40" w:line="304" w:lineRule="auto"/>
              <w:ind w:left="688" w:right="437" w:hanging="240"/>
              <w:rPr>
                <w:sz w:val="24"/>
              </w:rPr>
            </w:pPr>
            <w:r>
              <w:rPr>
                <w:sz w:val="24"/>
              </w:rPr>
              <w:t>专任教师总数</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Times New Roman"/>
                <w:sz w:val="24"/>
              </w:rPr>
            </w:pPr>
            <w:r>
              <w:rPr>
                <w:rFonts w:hint="eastAsia" w:ascii="Times New Roman"/>
                <w:sz w:val="24"/>
              </w:rPr>
              <w:t>493</w:t>
            </w:r>
          </w:p>
        </w:tc>
        <w:tc>
          <w:tcPr>
            <w:tcW w:w="2798" w:type="dxa"/>
            <w:gridSpan w:val="6"/>
            <w:tcBorders>
              <w:top w:val="single" w:color="auto" w:sz="4" w:space="0"/>
              <w:left w:val="single" w:color="auto" w:sz="4" w:space="0"/>
              <w:bottom w:val="single" w:color="auto" w:sz="4" w:space="0"/>
              <w:right w:val="single" w:color="auto" w:sz="4" w:space="0"/>
            </w:tcBorders>
            <w:noWrap w:val="0"/>
            <w:vAlign w:val="top"/>
          </w:tcPr>
          <w:p>
            <w:pPr>
              <w:pStyle w:val="7"/>
              <w:spacing w:before="127" w:line="249" w:lineRule="auto"/>
              <w:ind w:left="674" w:right="191" w:hanging="480"/>
              <w:rPr>
                <w:sz w:val="24"/>
              </w:rPr>
            </w:pPr>
            <w:r>
              <w:rPr>
                <w:sz w:val="24"/>
              </w:rPr>
              <w:t>专任教师中副教授及以上职称教师数</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Times New Roman"/>
                <w:sz w:val="24"/>
              </w:rPr>
            </w:pPr>
            <w:r>
              <w:rPr>
                <w:rFonts w:hint="eastAsia" w:ascii="Times New Roman"/>
                <w:sz w:val="24"/>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6" w:hRule="atLeast"/>
        </w:trPr>
        <w:tc>
          <w:tcPr>
            <w:tcW w:w="1858" w:type="dxa"/>
            <w:tcBorders>
              <w:top w:val="single" w:color="auto" w:sz="4" w:space="0"/>
              <w:left w:val="single" w:color="auto" w:sz="4" w:space="0"/>
              <w:bottom w:val="single" w:color="auto" w:sz="4" w:space="0"/>
              <w:right w:val="single" w:color="auto" w:sz="4" w:space="0"/>
            </w:tcBorders>
            <w:noWrap w:val="0"/>
            <w:vAlign w:val="top"/>
          </w:tcPr>
          <w:p>
            <w:pPr>
              <w:pStyle w:val="7"/>
              <w:spacing w:before="4"/>
              <w:rPr>
                <w:rFonts w:ascii="黑体"/>
                <w:sz w:val="21"/>
              </w:rPr>
            </w:pPr>
          </w:p>
          <w:p>
            <w:pPr>
              <w:pStyle w:val="7"/>
              <w:ind w:left="97" w:right="88"/>
              <w:jc w:val="center"/>
              <w:rPr>
                <w:sz w:val="24"/>
              </w:rPr>
            </w:pPr>
            <w:r>
              <w:rPr>
                <w:sz w:val="24"/>
              </w:rPr>
              <w:t>学校主管部门</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Times New Roman"/>
                <w:sz w:val="24"/>
              </w:rPr>
            </w:pPr>
            <w:r>
              <w:rPr>
                <w:rFonts w:hint="eastAsia" w:ascii="Times New Roman"/>
                <w:sz w:val="24"/>
              </w:rPr>
              <w:t>河北省教育厅</w:t>
            </w:r>
          </w:p>
        </w:tc>
        <w:tc>
          <w:tcPr>
            <w:tcW w:w="2798" w:type="dxa"/>
            <w:gridSpan w:val="6"/>
            <w:tcBorders>
              <w:top w:val="single" w:color="auto" w:sz="4" w:space="0"/>
              <w:left w:val="single" w:color="auto" w:sz="4" w:space="0"/>
              <w:bottom w:val="single" w:color="auto" w:sz="4" w:space="0"/>
              <w:right w:val="single" w:color="auto" w:sz="4" w:space="0"/>
            </w:tcBorders>
            <w:noWrap w:val="0"/>
            <w:vAlign w:val="top"/>
          </w:tcPr>
          <w:p>
            <w:pPr>
              <w:pStyle w:val="7"/>
              <w:spacing w:before="3"/>
              <w:rPr>
                <w:rFonts w:ascii="黑体"/>
              </w:rPr>
            </w:pPr>
          </w:p>
          <w:p>
            <w:pPr>
              <w:pStyle w:val="7"/>
              <w:ind w:left="914"/>
              <w:rPr>
                <w:sz w:val="24"/>
              </w:rPr>
            </w:pPr>
            <w:r>
              <w:rPr>
                <w:sz w:val="24"/>
              </w:rPr>
              <w:t>建校时间</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Times New Roman"/>
                <w:sz w:val="24"/>
              </w:rPr>
            </w:pPr>
            <w:r>
              <w:rPr>
                <w:rFonts w:hint="eastAsia" w:ascii="Times New Roman"/>
                <w:sz w:val="24"/>
              </w:rPr>
              <w:t>1991年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8" w:hRule="atLeast"/>
        </w:trPr>
        <w:tc>
          <w:tcPr>
            <w:tcW w:w="1858" w:type="dxa"/>
            <w:tcBorders>
              <w:top w:val="single" w:color="auto" w:sz="4" w:space="0"/>
              <w:left w:val="single" w:color="auto" w:sz="4" w:space="0"/>
              <w:bottom w:val="single" w:color="auto" w:sz="4" w:space="0"/>
              <w:right w:val="single" w:color="auto" w:sz="4" w:space="0"/>
            </w:tcBorders>
            <w:noWrap w:val="0"/>
            <w:vAlign w:val="top"/>
          </w:tcPr>
          <w:p>
            <w:pPr>
              <w:pStyle w:val="7"/>
              <w:spacing w:before="117" w:line="242" w:lineRule="auto"/>
              <w:ind w:left="448" w:right="197" w:hanging="240"/>
              <w:rPr>
                <w:sz w:val="24"/>
              </w:rPr>
            </w:pPr>
            <w:r>
              <w:rPr>
                <w:sz w:val="24"/>
              </w:rPr>
              <w:t>首次举办本科教育年份</w:t>
            </w:r>
          </w:p>
        </w:tc>
        <w:tc>
          <w:tcPr>
            <w:tcW w:w="7722" w:type="dxa"/>
            <w:gridSpan w:val="10"/>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Times New Roman"/>
                <w:sz w:val="24"/>
              </w:rPr>
            </w:pPr>
            <w:r>
              <w:rPr>
                <w:rFonts w:hint="eastAsia" w:ascii="Times New Roman"/>
                <w:sz w:val="24"/>
              </w:rPr>
              <w:t>2011年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8" w:hRule="atLeast"/>
        </w:trPr>
        <w:tc>
          <w:tcPr>
            <w:tcW w:w="1858" w:type="dxa"/>
            <w:tcBorders>
              <w:top w:val="single" w:color="auto" w:sz="4" w:space="0"/>
              <w:left w:val="single" w:color="auto" w:sz="4" w:space="0"/>
              <w:bottom w:val="single" w:color="auto" w:sz="4" w:space="0"/>
              <w:right w:val="single" w:color="auto" w:sz="4" w:space="0"/>
            </w:tcBorders>
            <w:noWrap w:val="0"/>
            <w:vAlign w:val="top"/>
          </w:tcPr>
          <w:p>
            <w:pPr>
              <w:pStyle w:val="7"/>
              <w:spacing w:before="4"/>
              <w:rPr>
                <w:rFonts w:ascii="黑体"/>
                <w:sz w:val="21"/>
              </w:rPr>
            </w:pPr>
          </w:p>
          <w:p>
            <w:pPr>
              <w:pStyle w:val="7"/>
              <w:ind w:left="97" w:right="88"/>
              <w:jc w:val="center"/>
              <w:rPr>
                <w:sz w:val="24"/>
              </w:rPr>
            </w:pPr>
            <w:r>
              <w:rPr>
                <w:sz w:val="24"/>
              </w:rPr>
              <w:t>曾用名</w:t>
            </w:r>
          </w:p>
        </w:tc>
        <w:tc>
          <w:tcPr>
            <w:tcW w:w="7722" w:type="dxa"/>
            <w:gridSpan w:val="10"/>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Times New Roman"/>
                <w:sz w:val="24"/>
              </w:rPr>
            </w:pPr>
            <w:r>
              <w:rPr>
                <w:rFonts w:hint="eastAsia" w:ascii="Times New Roman"/>
                <w:sz w:val="24"/>
              </w:rPr>
              <w:t>保定虎振职业技术学院、保定科技职业学院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77" w:hRule="atLeast"/>
        </w:trPr>
        <w:tc>
          <w:tcPr>
            <w:tcW w:w="1858" w:type="dxa"/>
            <w:tcBorders>
              <w:top w:val="single" w:color="auto" w:sz="4" w:space="0"/>
              <w:left w:val="single" w:color="auto" w:sz="4" w:space="0"/>
              <w:bottom w:val="single" w:color="auto" w:sz="4" w:space="0"/>
              <w:right w:val="single" w:color="auto" w:sz="4" w:space="0"/>
            </w:tcBorders>
            <w:noWrap w:val="0"/>
            <w:vAlign w:val="top"/>
          </w:tcPr>
          <w:p>
            <w:pPr>
              <w:pStyle w:val="7"/>
              <w:spacing w:before="215" w:line="364" w:lineRule="auto"/>
              <w:ind w:left="328" w:right="317"/>
              <w:jc w:val="center"/>
              <w:rPr>
                <w:sz w:val="24"/>
              </w:rPr>
            </w:pPr>
            <w:r>
              <w:rPr>
                <w:sz w:val="24"/>
              </w:rPr>
              <w:t>学校简介和历史沿革</w:t>
            </w:r>
          </w:p>
          <w:p>
            <w:pPr>
              <w:pStyle w:val="7"/>
              <w:spacing w:before="2"/>
              <w:ind w:left="97" w:right="91"/>
              <w:jc w:val="center"/>
              <w:rPr>
                <w:sz w:val="24"/>
              </w:rPr>
            </w:pPr>
            <w:r>
              <w:rPr>
                <w:sz w:val="24"/>
              </w:rPr>
              <w:t>（</w:t>
            </w:r>
            <w:r>
              <w:rPr>
                <w:rFonts w:ascii="Times New Roman" w:eastAsia="Times New Roman"/>
                <w:sz w:val="24"/>
              </w:rPr>
              <w:t xml:space="preserve">300 </w:t>
            </w:r>
            <w:r>
              <w:rPr>
                <w:sz w:val="24"/>
              </w:rPr>
              <w:t>字以内）</w:t>
            </w:r>
          </w:p>
        </w:tc>
        <w:tc>
          <w:tcPr>
            <w:tcW w:w="7722" w:type="dxa"/>
            <w:gridSpan w:val="10"/>
            <w:tcBorders>
              <w:top w:val="single" w:color="auto" w:sz="4" w:space="0"/>
              <w:left w:val="single" w:color="auto" w:sz="4" w:space="0"/>
              <w:bottom w:val="single" w:color="auto" w:sz="4" w:space="0"/>
              <w:right w:val="single" w:color="auto" w:sz="4" w:space="0"/>
            </w:tcBorders>
            <w:noWrap w:val="0"/>
            <w:vAlign w:val="top"/>
          </w:tcPr>
          <w:p>
            <w:pPr>
              <w:ind w:firstLine="440" w:firstLineChars="200"/>
            </w:pPr>
            <w:r>
              <w:rPr>
                <w:rFonts w:hint="eastAsia"/>
              </w:rPr>
              <w:t>河北科技学院是经教育部批准，由河北省教育厅主管，以工科为主，工、管、经、艺协调发展的全日制本科院校。学校前身是2003年创办的保定虎振职业技术学院，2006年，经河北省人民政府批准更名保定科技职业学院；2011年，经教育部批准升格为民办普通本科院校，并更名河北科技学院；2015年4月获学士学位授予权，2017年被批准为专业硕士学位授予权立项建设单位。</w:t>
            </w:r>
          </w:p>
          <w:p>
            <w:pPr>
              <w:ind w:firstLine="440" w:firstLineChars="200"/>
            </w:pPr>
            <w:r>
              <w:rPr>
                <w:rFonts w:hint="eastAsia"/>
              </w:rPr>
              <w:t>学校占地面积91.54万平方米，校舍建筑总面积35.22万平方米。学校设有汽车工程学院、智能制造工程学院、建筑工程学院、经济管理学院、艺术学院、护理与健康学院、公共课部、思想政治理论教学部、体育教学部等六院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71"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sz w:val="24"/>
              </w:rPr>
            </w:pPr>
            <w:r>
              <w:rPr>
                <w:sz w:val="24"/>
              </w:rPr>
              <w:t>学校近五年专业增设、停招、撤并情况（300</w:t>
            </w:r>
          </w:p>
          <w:p>
            <w:pPr>
              <w:pStyle w:val="7"/>
              <w:jc w:val="center"/>
              <w:rPr>
                <w:sz w:val="24"/>
              </w:rPr>
            </w:pPr>
            <w:r>
              <w:rPr>
                <w:sz w:val="24"/>
              </w:rPr>
              <w:t>字以内）</w:t>
            </w:r>
          </w:p>
        </w:tc>
        <w:tc>
          <w:tcPr>
            <w:tcW w:w="7722" w:type="dxa"/>
            <w:gridSpan w:val="10"/>
            <w:tcBorders>
              <w:top w:val="single" w:color="auto" w:sz="4" w:space="0"/>
              <w:left w:val="single" w:color="auto" w:sz="4" w:space="0"/>
              <w:bottom w:val="single" w:color="auto" w:sz="4" w:space="0"/>
              <w:right w:val="single" w:color="auto" w:sz="4" w:space="0"/>
            </w:tcBorders>
            <w:noWrap w:val="0"/>
            <w:vAlign w:val="top"/>
          </w:tcPr>
          <w:p>
            <w:pPr>
              <w:pStyle w:val="7"/>
              <w:ind w:firstLine="440" w:firstLineChars="200"/>
            </w:pPr>
            <w:r>
              <w:rPr>
                <w:rFonts w:hint="eastAsia"/>
              </w:rPr>
              <w:t>学校近五年增设专业：2015年新增交通运输、机械电子工程、广播电视编导、播音与主持艺术；2016年新增软件工程、视觉传达设计、舞蹈表演； 2017年新增经济学；2018年新增学前教育、小学教育、护理学、助产学；2019年拟新增康复治疗学、健康服务与管理、审计学、舞蹈编导。</w:t>
            </w:r>
          </w:p>
          <w:p>
            <w:pPr>
              <w:pStyle w:val="7"/>
              <w:ind w:firstLine="440" w:firstLineChars="200"/>
            </w:pPr>
            <w:r>
              <w:rPr>
                <w:rFonts w:hint="eastAsia"/>
              </w:rPr>
              <w:t>学校近五年停招专业：2015年无暂停招生；2016年暂停建筑电气与智能化、工业设计；2017年暂停建筑电气与智能化、工业设计、风景园林；2018年暂停建筑电气与智能化、工业设计、风景园林；2019年拟暂停招生建筑电气与智能化。</w:t>
            </w:r>
          </w:p>
          <w:p>
            <w:pPr>
              <w:pStyle w:val="7"/>
              <w:ind w:firstLine="440" w:firstLineChars="200"/>
              <w:rPr>
                <w:sz w:val="24"/>
              </w:rPr>
            </w:pPr>
            <w:r>
              <w:rPr>
                <w:rFonts w:hint="eastAsia"/>
              </w:rPr>
              <w:t>学校近五年没有撤销专业。</w:t>
            </w:r>
          </w:p>
        </w:tc>
      </w:tr>
    </w:tbl>
    <w:p>
      <w:pPr>
        <w:rPr>
          <w:rFonts w:ascii="Times New Roman"/>
          <w:sz w:val="24"/>
        </w:rPr>
        <w:sectPr>
          <w:pgSz w:w="11910" w:h="16840"/>
          <w:pgMar w:top="1320" w:right="660" w:bottom="280" w:left="1200" w:header="720" w:footer="720" w:gutter="0"/>
          <w:cols w:space="720" w:num="1"/>
        </w:sectPr>
      </w:pPr>
    </w:p>
    <w:p>
      <w:pPr>
        <w:pStyle w:val="6"/>
        <w:numPr>
          <w:ilvl w:val="0"/>
          <w:numId w:val="1"/>
        </w:numPr>
        <w:tabs>
          <w:tab w:val="left" w:pos="3636"/>
        </w:tabs>
        <w:ind w:left="3635" w:right="254" w:hanging="3636"/>
        <w:rPr>
          <w:rFonts w:hint="eastAsia" w:ascii="黑体" w:eastAsia="黑体"/>
          <w:sz w:val="36"/>
        </w:rPr>
      </w:pPr>
      <w:r>
        <w:rPr>
          <w:rFonts w:hint="eastAsia" w:ascii="黑体" w:eastAsia="黑体"/>
          <w:sz w:val="36"/>
        </w:rPr>
        <w:t>申报专业基本情况</w:t>
      </w:r>
    </w:p>
    <w:p>
      <w:pPr>
        <w:pStyle w:val="2"/>
        <w:spacing w:before="4"/>
        <w:rPr>
          <w:sz w:val="6"/>
        </w:rPr>
      </w:pPr>
    </w:p>
    <w:tbl>
      <w:tblPr>
        <w:tblStyle w:val="4"/>
        <w:tblW w:w="956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93"/>
        <w:gridCol w:w="2390"/>
        <w:gridCol w:w="1986"/>
        <w:gridCol w:w="405"/>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2393" w:type="dxa"/>
            <w:noWrap w:val="0"/>
            <w:vAlign w:val="top"/>
          </w:tcPr>
          <w:p>
            <w:pPr>
              <w:pStyle w:val="7"/>
              <w:spacing w:before="16" w:line="282" w:lineRule="exact"/>
              <w:ind w:left="94" w:right="88"/>
              <w:jc w:val="center"/>
              <w:rPr>
                <w:sz w:val="24"/>
              </w:rPr>
            </w:pPr>
            <w:r>
              <w:rPr>
                <w:sz w:val="24"/>
              </w:rPr>
              <w:t>专业代码</w:t>
            </w:r>
          </w:p>
        </w:tc>
        <w:tc>
          <w:tcPr>
            <w:tcW w:w="2390" w:type="dxa"/>
            <w:noWrap w:val="0"/>
            <w:vAlign w:val="top"/>
          </w:tcPr>
          <w:p>
            <w:pPr>
              <w:pStyle w:val="7"/>
              <w:rPr>
                <w:rFonts w:ascii="Times New Roman"/>
                <w:sz w:val="24"/>
                <w:lang w:val="en-US"/>
              </w:rPr>
            </w:pPr>
            <w:r>
              <w:rPr>
                <w:rFonts w:hint="eastAsia" w:ascii="Times New Roman"/>
                <w:sz w:val="24"/>
                <w:lang w:val="en-US"/>
              </w:rPr>
              <w:t>120207</w:t>
            </w:r>
          </w:p>
        </w:tc>
        <w:tc>
          <w:tcPr>
            <w:tcW w:w="2391" w:type="dxa"/>
            <w:gridSpan w:val="2"/>
            <w:noWrap w:val="0"/>
            <w:vAlign w:val="top"/>
          </w:tcPr>
          <w:p>
            <w:pPr>
              <w:pStyle w:val="7"/>
              <w:spacing w:before="16" w:line="282" w:lineRule="exact"/>
              <w:ind w:left="716"/>
              <w:rPr>
                <w:sz w:val="24"/>
              </w:rPr>
            </w:pPr>
            <w:r>
              <w:rPr>
                <w:sz w:val="24"/>
              </w:rPr>
              <w:t>专业名称</w:t>
            </w:r>
          </w:p>
        </w:tc>
        <w:tc>
          <w:tcPr>
            <w:tcW w:w="2394" w:type="dxa"/>
            <w:noWrap w:val="0"/>
            <w:vAlign w:val="top"/>
          </w:tcPr>
          <w:p>
            <w:pPr>
              <w:pStyle w:val="7"/>
              <w:rPr>
                <w:rFonts w:hint="eastAsia" w:ascii="Times New Roman"/>
                <w:sz w:val="24"/>
              </w:rPr>
            </w:pPr>
            <w:r>
              <w:rPr>
                <w:rFonts w:hint="eastAsia" w:ascii="Times New Roman"/>
                <w:sz w:val="24"/>
              </w:rPr>
              <w:t>审计学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1" w:hRule="atLeast"/>
        </w:trPr>
        <w:tc>
          <w:tcPr>
            <w:tcW w:w="2393" w:type="dxa"/>
            <w:noWrap w:val="0"/>
            <w:vAlign w:val="top"/>
          </w:tcPr>
          <w:p>
            <w:pPr>
              <w:pStyle w:val="7"/>
              <w:spacing w:before="16" w:line="285" w:lineRule="exact"/>
              <w:ind w:left="94" w:right="88"/>
              <w:jc w:val="center"/>
              <w:rPr>
                <w:sz w:val="24"/>
              </w:rPr>
            </w:pPr>
            <w:r>
              <w:rPr>
                <w:sz w:val="24"/>
              </w:rPr>
              <w:t>学位</w:t>
            </w:r>
          </w:p>
        </w:tc>
        <w:tc>
          <w:tcPr>
            <w:tcW w:w="2390" w:type="dxa"/>
            <w:noWrap w:val="0"/>
            <w:vAlign w:val="top"/>
          </w:tcPr>
          <w:p>
            <w:pPr>
              <w:pStyle w:val="7"/>
              <w:rPr>
                <w:rFonts w:hint="eastAsia" w:ascii="Times New Roman"/>
                <w:sz w:val="24"/>
              </w:rPr>
            </w:pPr>
            <w:r>
              <w:rPr>
                <w:rFonts w:hint="eastAsia" w:ascii="Times New Roman"/>
                <w:sz w:val="24"/>
              </w:rPr>
              <w:t>管理学学士</w:t>
            </w:r>
          </w:p>
        </w:tc>
        <w:tc>
          <w:tcPr>
            <w:tcW w:w="2391" w:type="dxa"/>
            <w:gridSpan w:val="2"/>
            <w:noWrap w:val="0"/>
            <w:vAlign w:val="top"/>
          </w:tcPr>
          <w:p>
            <w:pPr>
              <w:pStyle w:val="7"/>
              <w:spacing w:before="16" w:line="285" w:lineRule="exact"/>
              <w:ind w:left="716"/>
              <w:rPr>
                <w:sz w:val="24"/>
              </w:rPr>
            </w:pPr>
            <w:r>
              <w:rPr>
                <w:sz w:val="24"/>
              </w:rPr>
              <w:t>修业年限</w:t>
            </w:r>
          </w:p>
        </w:tc>
        <w:tc>
          <w:tcPr>
            <w:tcW w:w="2394" w:type="dxa"/>
            <w:noWrap w:val="0"/>
            <w:vAlign w:val="top"/>
          </w:tcPr>
          <w:p>
            <w:pPr>
              <w:pStyle w:val="7"/>
              <w:rPr>
                <w:rFonts w:hint="eastAsia" w:ascii="Times New Roman"/>
                <w:sz w:val="24"/>
                <w:lang w:val="en-US"/>
              </w:rPr>
            </w:pPr>
            <w:r>
              <w:rPr>
                <w:rFonts w:hint="eastAsia" w:ascii="Times New Roman"/>
                <w:sz w:val="24"/>
                <w:lang w:val="en-US"/>
              </w:rPr>
              <w:t>四年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2393" w:type="dxa"/>
            <w:noWrap w:val="0"/>
            <w:vAlign w:val="top"/>
          </w:tcPr>
          <w:p>
            <w:pPr>
              <w:pStyle w:val="7"/>
              <w:spacing w:before="16" w:line="282" w:lineRule="exact"/>
              <w:ind w:left="94" w:right="88"/>
              <w:jc w:val="center"/>
              <w:rPr>
                <w:sz w:val="24"/>
              </w:rPr>
            </w:pPr>
            <w:r>
              <w:rPr>
                <w:sz w:val="24"/>
              </w:rPr>
              <w:t>专业类</w:t>
            </w:r>
          </w:p>
        </w:tc>
        <w:tc>
          <w:tcPr>
            <w:tcW w:w="2390" w:type="dxa"/>
            <w:noWrap w:val="0"/>
            <w:vAlign w:val="top"/>
          </w:tcPr>
          <w:p>
            <w:pPr>
              <w:pStyle w:val="7"/>
              <w:rPr>
                <w:rFonts w:hint="eastAsia" w:ascii="Times New Roman"/>
                <w:sz w:val="24"/>
              </w:rPr>
            </w:pPr>
            <w:r>
              <w:rPr>
                <w:rFonts w:hint="eastAsia" w:ascii="Times New Roman"/>
                <w:sz w:val="24"/>
              </w:rPr>
              <w:t>工商管理类</w:t>
            </w:r>
          </w:p>
        </w:tc>
        <w:tc>
          <w:tcPr>
            <w:tcW w:w="2391" w:type="dxa"/>
            <w:gridSpan w:val="2"/>
            <w:noWrap w:val="0"/>
            <w:vAlign w:val="top"/>
          </w:tcPr>
          <w:p>
            <w:pPr>
              <w:pStyle w:val="7"/>
              <w:spacing w:before="16" w:line="282" w:lineRule="exact"/>
              <w:ind w:left="596"/>
              <w:rPr>
                <w:sz w:val="24"/>
              </w:rPr>
            </w:pPr>
            <w:r>
              <w:rPr>
                <w:sz w:val="24"/>
              </w:rPr>
              <w:t>专业类代码</w:t>
            </w:r>
          </w:p>
        </w:tc>
        <w:tc>
          <w:tcPr>
            <w:tcW w:w="2394" w:type="dxa"/>
            <w:noWrap w:val="0"/>
            <w:vAlign w:val="top"/>
          </w:tcPr>
          <w:p>
            <w:pPr>
              <w:pStyle w:val="7"/>
              <w:rPr>
                <w:rFonts w:ascii="Times New Roman"/>
                <w:sz w:val="24"/>
                <w:lang w:val="en-US"/>
              </w:rPr>
            </w:pPr>
            <w:r>
              <w:rPr>
                <w:rFonts w:hint="eastAsia" w:ascii="Times New Roman"/>
                <w:sz w:val="24"/>
                <w:lang w:val="en-US"/>
              </w:rPr>
              <w:t>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1" w:hRule="atLeast"/>
        </w:trPr>
        <w:tc>
          <w:tcPr>
            <w:tcW w:w="2393" w:type="dxa"/>
            <w:noWrap w:val="0"/>
            <w:vAlign w:val="top"/>
          </w:tcPr>
          <w:p>
            <w:pPr>
              <w:pStyle w:val="7"/>
              <w:spacing w:before="16" w:line="285" w:lineRule="exact"/>
              <w:ind w:left="94" w:right="88"/>
              <w:jc w:val="center"/>
              <w:rPr>
                <w:sz w:val="24"/>
              </w:rPr>
            </w:pPr>
            <w:r>
              <w:rPr>
                <w:sz w:val="24"/>
              </w:rPr>
              <w:t>门类</w:t>
            </w:r>
          </w:p>
        </w:tc>
        <w:tc>
          <w:tcPr>
            <w:tcW w:w="2390" w:type="dxa"/>
            <w:noWrap w:val="0"/>
            <w:vAlign w:val="top"/>
          </w:tcPr>
          <w:p>
            <w:pPr>
              <w:pStyle w:val="7"/>
              <w:rPr>
                <w:rFonts w:hint="eastAsia" w:ascii="Times New Roman"/>
                <w:sz w:val="24"/>
              </w:rPr>
            </w:pPr>
            <w:r>
              <w:rPr>
                <w:rFonts w:hint="eastAsia" w:ascii="Times New Roman"/>
                <w:sz w:val="24"/>
              </w:rPr>
              <w:t>管理学</w:t>
            </w:r>
          </w:p>
        </w:tc>
        <w:tc>
          <w:tcPr>
            <w:tcW w:w="2391" w:type="dxa"/>
            <w:gridSpan w:val="2"/>
            <w:noWrap w:val="0"/>
            <w:vAlign w:val="top"/>
          </w:tcPr>
          <w:p>
            <w:pPr>
              <w:pStyle w:val="7"/>
              <w:spacing w:before="16" w:line="285" w:lineRule="exact"/>
              <w:ind w:left="716"/>
              <w:rPr>
                <w:sz w:val="24"/>
              </w:rPr>
            </w:pPr>
            <w:r>
              <w:rPr>
                <w:sz w:val="24"/>
              </w:rPr>
              <w:t>门类代码</w:t>
            </w:r>
          </w:p>
        </w:tc>
        <w:tc>
          <w:tcPr>
            <w:tcW w:w="2394" w:type="dxa"/>
            <w:noWrap w:val="0"/>
            <w:vAlign w:val="top"/>
          </w:tcPr>
          <w:p>
            <w:pPr>
              <w:pStyle w:val="7"/>
              <w:rPr>
                <w:rFonts w:ascii="Times New Roman"/>
                <w:sz w:val="24"/>
                <w:lang w:val="en-US"/>
              </w:rPr>
            </w:pPr>
            <w:r>
              <w:rPr>
                <w:rFonts w:hint="eastAsia" w:ascii="Times New Roman"/>
                <w:sz w:val="24"/>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2393" w:type="dxa"/>
            <w:noWrap w:val="0"/>
            <w:vAlign w:val="top"/>
          </w:tcPr>
          <w:p>
            <w:pPr>
              <w:pStyle w:val="7"/>
              <w:spacing w:before="16" w:line="282" w:lineRule="exact"/>
              <w:ind w:left="95" w:right="88"/>
              <w:jc w:val="center"/>
              <w:rPr>
                <w:sz w:val="24"/>
              </w:rPr>
            </w:pPr>
            <w:r>
              <w:rPr>
                <w:sz w:val="24"/>
              </w:rPr>
              <w:t>所在院系名称</w:t>
            </w:r>
          </w:p>
        </w:tc>
        <w:tc>
          <w:tcPr>
            <w:tcW w:w="7175" w:type="dxa"/>
            <w:gridSpan w:val="4"/>
            <w:noWrap w:val="0"/>
            <w:vAlign w:val="top"/>
          </w:tcPr>
          <w:p>
            <w:pPr>
              <w:pStyle w:val="7"/>
              <w:rPr>
                <w:rFonts w:hint="eastAsia" w:ascii="Times New Roman"/>
                <w:sz w:val="24"/>
              </w:rPr>
            </w:pPr>
            <w:r>
              <w:rPr>
                <w:rFonts w:hint="eastAsia" w:ascii="Times New Roman"/>
                <w:sz w:val="24"/>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1" w:hRule="atLeast"/>
        </w:trPr>
        <w:tc>
          <w:tcPr>
            <w:tcW w:w="9568" w:type="dxa"/>
            <w:gridSpan w:val="5"/>
            <w:noWrap w:val="0"/>
            <w:vAlign w:val="top"/>
          </w:tcPr>
          <w:p>
            <w:pPr>
              <w:pStyle w:val="7"/>
              <w:spacing w:before="16" w:line="285" w:lineRule="exact"/>
              <w:ind w:left="3803" w:right="3794"/>
              <w:jc w:val="center"/>
              <w:rPr>
                <w:sz w:val="24"/>
              </w:rPr>
            </w:pPr>
            <w:r>
              <w:rPr>
                <w:sz w:val="24"/>
              </w:rPr>
              <w:t>学校相近专业情况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rPr>
        <w:tc>
          <w:tcPr>
            <w:tcW w:w="2393" w:type="dxa"/>
            <w:noWrap w:val="0"/>
            <w:vAlign w:val="top"/>
          </w:tcPr>
          <w:p>
            <w:pPr>
              <w:pStyle w:val="7"/>
              <w:spacing w:before="175"/>
              <w:ind w:left="95" w:right="86"/>
              <w:jc w:val="center"/>
              <w:rPr>
                <w:rFonts w:hint="eastAsia" w:ascii="Times New Roman"/>
                <w:sz w:val="24"/>
              </w:rPr>
            </w:pPr>
            <w:r>
              <w:rPr>
                <w:sz w:val="24"/>
              </w:rPr>
              <w:t xml:space="preserve">相近专业 </w:t>
            </w:r>
          </w:p>
        </w:tc>
        <w:tc>
          <w:tcPr>
            <w:tcW w:w="2390" w:type="dxa"/>
            <w:noWrap w:val="0"/>
            <w:vAlign w:val="top"/>
          </w:tcPr>
          <w:p>
            <w:pPr>
              <w:pStyle w:val="7"/>
              <w:spacing w:before="175"/>
              <w:ind w:left="212" w:right="207"/>
              <w:jc w:val="center"/>
              <w:rPr>
                <w:rFonts w:hint="eastAsia"/>
                <w:sz w:val="24"/>
              </w:rPr>
            </w:pPr>
            <w:r>
              <w:rPr>
                <w:rFonts w:hint="eastAsia"/>
                <w:sz w:val="24"/>
              </w:rPr>
              <w:t>会计学</w:t>
            </w:r>
          </w:p>
        </w:tc>
        <w:tc>
          <w:tcPr>
            <w:tcW w:w="1986" w:type="dxa"/>
            <w:noWrap w:val="0"/>
            <w:vAlign w:val="top"/>
          </w:tcPr>
          <w:p>
            <w:pPr>
              <w:pStyle w:val="7"/>
              <w:spacing w:before="175"/>
              <w:ind w:right="739"/>
              <w:jc w:val="right"/>
              <w:rPr>
                <w:sz w:val="24"/>
                <w:lang w:val="en-US"/>
              </w:rPr>
            </w:pPr>
            <w:r>
              <w:rPr>
                <w:rFonts w:hint="eastAsia"/>
                <w:sz w:val="24"/>
                <w:lang w:val="en-US"/>
              </w:rPr>
              <w:t>2011年</w:t>
            </w:r>
          </w:p>
        </w:tc>
        <w:tc>
          <w:tcPr>
            <w:tcW w:w="2799" w:type="dxa"/>
            <w:gridSpan w:val="2"/>
            <w:noWrap w:val="0"/>
            <w:vAlign w:val="top"/>
          </w:tcPr>
          <w:p>
            <w:pPr>
              <w:pStyle w:val="7"/>
              <w:spacing w:before="16"/>
              <w:ind w:left="32" w:right="19"/>
              <w:jc w:val="center"/>
              <w:rPr>
                <w:sz w:val="24"/>
              </w:rPr>
            </w:pPr>
            <w:r>
              <w:rPr>
                <w:sz w:val="24"/>
              </w:rPr>
              <w:t>该专业教师队伍情况</w:t>
            </w:r>
          </w:p>
          <w:p>
            <w:pPr>
              <w:pStyle w:val="7"/>
              <w:spacing w:before="12" w:line="282" w:lineRule="exact"/>
              <w:ind w:left="90" w:right="19"/>
              <w:jc w:val="center"/>
              <w:rPr>
                <w:sz w:val="24"/>
              </w:rPr>
            </w:pPr>
            <w:r>
              <w:rPr>
                <w:sz w:val="24"/>
              </w:rPr>
              <w:t>（上传教师基本情况表）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trPr>
        <w:tc>
          <w:tcPr>
            <w:tcW w:w="2393" w:type="dxa"/>
            <w:noWrap w:val="0"/>
            <w:vAlign w:val="top"/>
          </w:tcPr>
          <w:p>
            <w:pPr>
              <w:pStyle w:val="7"/>
              <w:spacing w:before="177"/>
              <w:ind w:left="95" w:right="86"/>
              <w:jc w:val="center"/>
              <w:rPr>
                <w:rFonts w:ascii="Times New Roman" w:eastAsia="Times New Roman"/>
                <w:color w:val="FF0000"/>
                <w:sz w:val="24"/>
              </w:rPr>
            </w:pPr>
          </w:p>
        </w:tc>
        <w:tc>
          <w:tcPr>
            <w:tcW w:w="2390" w:type="dxa"/>
            <w:noWrap w:val="0"/>
            <w:vAlign w:val="top"/>
          </w:tcPr>
          <w:p>
            <w:pPr>
              <w:pStyle w:val="7"/>
              <w:spacing w:before="177"/>
              <w:ind w:left="212" w:right="207"/>
              <w:jc w:val="center"/>
              <w:rPr>
                <w:rFonts w:hint="eastAsia"/>
                <w:color w:val="FF0000"/>
                <w:sz w:val="24"/>
              </w:rPr>
            </w:pPr>
          </w:p>
        </w:tc>
        <w:tc>
          <w:tcPr>
            <w:tcW w:w="1986" w:type="dxa"/>
            <w:noWrap w:val="0"/>
            <w:vAlign w:val="top"/>
          </w:tcPr>
          <w:p>
            <w:pPr>
              <w:pStyle w:val="7"/>
              <w:spacing w:before="177"/>
              <w:ind w:right="259"/>
              <w:jc w:val="right"/>
              <w:rPr>
                <w:color w:val="FF0000"/>
                <w:sz w:val="24"/>
                <w:lang w:val="en-US"/>
              </w:rPr>
            </w:pPr>
          </w:p>
        </w:tc>
        <w:tc>
          <w:tcPr>
            <w:tcW w:w="2799" w:type="dxa"/>
            <w:gridSpan w:val="2"/>
            <w:noWrap w:val="0"/>
            <w:vAlign w:val="top"/>
          </w:tcPr>
          <w:p>
            <w:pPr>
              <w:pStyle w:val="7"/>
              <w:spacing w:before="11" w:line="283" w:lineRule="exact"/>
              <w:ind w:left="90" w:right="19"/>
              <w:jc w:val="center"/>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trPr>
        <w:tc>
          <w:tcPr>
            <w:tcW w:w="2393" w:type="dxa"/>
            <w:noWrap w:val="0"/>
            <w:vAlign w:val="top"/>
          </w:tcPr>
          <w:p>
            <w:pPr>
              <w:pStyle w:val="7"/>
              <w:spacing w:before="177"/>
              <w:ind w:left="95" w:right="86"/>
              <w:jc w:val="center"/>
              <w:rPr>
                <w:rFonts w:ascii="Times New Roman" w:eastAsia="Times New Roman"/>
                <w:color w:val="FF0000"/>
                <w:sz w:val="24"/>
              </w:rPr>
            </w:pPr>
          </w:p>
        </w:tc>
        <w:tc>
          <w:tcPr>
            <w:tcW w:w="2390" w:type="dxa"/>
            <w:noWrap w:val="0"/>
            <w:vAlign w:val="top"/>
          </w:tcPr>
          <w:p>
            <w:pPr>
              <w:pStyle w:val="7"/>
              <w:spacing w:before="177"/>
              <w:ind w:left="212" w:right="207"/>
              <w:jc w:val="center"/>
              <w:rPr>
                <w:rFonts w:hint="eastAsia"/>
                <w:color w:val="FF0000"/>
                <w:sz w:val="24"/>
              </w:rPr>
            </w:pPr>
          </w:p>
        </w:tc>
        <w:tc>
          <w:tcPr>
            <w:tcW w:w="1986" w:type="dxa"/>
            <w:noWrap w:val="0"/>
            <w:vAlign w:val="top"/>
          </w:tcPr>
          <w:p>
            <w:pPr>
              <w:pStyle w:val="7"/>
              <w:spacing w:before="177"/>
              <w:ind w:right="259"/>
              <w:jc w:val="right"/>
              <w:rPr>
                <w:color w:val="FF0000"/>
                <w:sz w:val="24"/>
                <w:lang w:val="en-US"/>
              </w:rPr>
            </w:pPr>
          </w:p>
        </w:tc>
        <w:tc>
          <w:tcPr>
            <w:tcW w:w="2799" w:type="dxa"/>
            <w:gridSpan w:val="2"/>
            <w:noWrap w:val="0"/>
            <w:vAlign w:val="top"/>
          </w:tcPr>
          <w:p>
            <w:pPr>
              <w:pStyle w:val="7"/>
              <w:spacing w:before="14" w:line="282" w:lineRule="exact"/>
              <w:ind w:left="90" w:right="19"/>
              <w:jc w:val="center"/>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5" w:hRule="atLeast"/>
        </w:trPr>
        <w:tc>
          <w:tcPr>
            <w:tcW w:w="2393" w:type="dxa"/>
            <w:noWrap w:val="0"/>
            <w:vAlign w:val="top"/>
          </w:tcPr>
          <w:p>
            <w:pPr>
              <w:pStyle w:val="7"/>
              <w:spacing w:before="16"/>
              <w:ind w:left="95" w:right="88"/>
              <w:jc w:val="center"/>
              <w:rPr>
                <w:sz w:val="24"/>
              </w:rPr>
            </w:pPr>
            <w:r>
              <w:rPr>
                <w:sz w:val="24"/>
              </w:rPr>
              <w:t>增设专业区分度</w:t>
            </w:r>
          </w:p>
          <w:p>
            <w:pPr>
              <w:pStyle w:val="7"/>
              <w:spacing w:before="14"/>
              <w:ind w:left="95" w:right="88"/>
              <w:jc w:val="center"/>
              <w:rPr>
                <w:sz w:val="24"/>
              </w:rPr>
            </w:pPr>
            <w:r>
              <w:rPr>
                <w:sz w:val="24"/>
              </w:rPr>
              <w:t>（目录外专业填写）</w:t>
            </w:r>
          </w:p>
        </w:tc>
        <w:tc>
          <w:tcPr>
            <w:tcW w:w="7175" w:type="dxa"/>
            <w:gridSpan w:val="4"/>
            <w:noWrap w:val="0"/>
            <w:vAlign w:val="top"/>
          </w:tcPr>
          <w:p>
            <w:pPr>
              <w:pStyle w:val="7"/>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2" w:hRule="atLeast"/>
        </w:trPr>
        <w:tc>
          <w:tcPr>
            <w:tcW w:w="2393" w:type="dxa"/>
            <w:noWrap w:val="0"/>
            <w:vAlign w:val="top"/>
          </w:tcPr>
          <w:p>
            <w:pPr>
              <w:pStyle w:val="7"/>
              <w:spacing w:before="16"/>
              <w:ind w:left="115"/>
              <w:rPr>
                <w:sz w:val="24"/>
              </w:rPr>
            </w:pPr>
            <w:r>
              <w:rPr>
                <w:sz w:val="24"/>
              </w:rPr>
              <w:t>增设专业的基础要求</w:t>
            </w:r>
          </w:p>
          <w:p>
            <w:pPr>
              <w:pStyle w:val="7"/>
              <w:spacing w:before="12"/>
              <w:ind w:left="115"/>
              <w:rPr>
                <w:sz w:val="24"/>
              </w:rPr>
            </w:pPr>
            <w:r>
              <w:rPr>
                <w:sz w:val="24"/>
              </w:rPr>
              <w:t>（目录外专业填写）</w:t>
            </w:r>
          </w:p>
        </w:tc>
        <w:tc>
          <w:tcPr>
            <w:tcW w:w="7175" w:type="dxa"/>
            <w:gridSpan w:val="4"/>
            <w:noWrap w:val="0"/>
            <w:vAlign w:val="top"/>
          </w:tcPr>
          <w:p>
            <w:pPr>
              <w:pStyle w:val="7"/>
              <w:rPr>
                <w:rFonts w:ascii="Times New Roman"/>
                <w:sz w:val="24"/>
              </w:rPr>
            </w:pPr>
          </w:p>
        </w:tc>
      </w:tr>
    </w:tbl>
    <w:p>
      <w:pPr>
        <w:rPr>
          <w:rFonts w:ascii="Times New Roman"/>
          <w:sz w:val="24"/>
        </w:rPr>
        <w:sectPr>
          <w:pgSz w:w="11910" w:h="16840"/>
          <w:pgMar w:top="1320" w:right="660" w:bottom="280" w:left="1200" w:header="720" w:footer="720" w:gutter="0"/>
          <w:cols w:space="720" w:num="1"/>
        </w:sectPr>
      </w:pPr>
    </w:p>
    <w:p>
      <w:pPr>
        <w:pStyle w:val="2"/>
        <w:spacing w:before="5"/>
        <w:rPr>
          <w:rFonts w:ascii="Times New Roman"/>
          <w:sz w:val="11"/>
        </w:rPr>
      </w:pPr>
    </w:p>
    <w:tbl>
      <w:tblPr>
        <w:tblStyle w:val="4"/>
        <w:tblW w:w="980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3"/>
        <w:gridCol w:w="1084"/>
        <w:gridCol w:w="4181"/>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8" w:hRule="atLeast"/>
        </w:trPr>
        <w:tc>
          <w:tcPr>
            <w:tcW w:w="723" w:type="dxa"/>
            <w:tcBorders>
              <w:bottom w:val="single" w:color="000000" w:sz="6" w:space="0"/>
              <w:right w:val="single" w:color="000000" w:sz="6" w:space="0"/>
            </w:tcBorders>
            <w:noWrap w:val="0"/>
            <w:vAlign w:val="top"/>
          </w:tcPr>
          <w:p>
            <w:pPr>
              <w:pStyle w:val="7"/>
              <w:spacing w:before="122"/>
              <w:ind w:left="107"/>
              <w:rPr>
                <w:color w:val="FF0000"/>
                <w:sz w:val="24"/>
              </w:rPr>
            </w:pPr>
            <w:r>
              <w:rPr>
                <w:sz w:val="24"/>
              </w:rPr>
              <w:t>申报专业主要就业领域</w:t>
            </w:r>
          </w:p>
        </w:tc>
        <w:tc>
          <w:tcPr>
            <w:tcW w:w="9082" w:type="dxa"/>
            <w:gridSpan w:val="3"/>
            <w:tcBorders>
              <w:left w:val="single" w:color="000000" w:sz="6" w:space="0"/>
              <w:bottom w:val="single" w:color="000000" w:sz="6" w:space="0"/>
            </w:tcBorders>
            <w:noWrap w:val="0"/>
            <w:vAlign w:val="center"/>
          </w:tcPr>
          <w:p>
            <w:pPr>
              <w:pStyle w:val="7"/>
              <w:ind w:firstLine="480" w:firstLineChars="200"/>
              <w:jc w:val="both"/>
              <w:rPr>
                <w:rFonts w:hint="eastAsia"/>
                <w:sz w:val="24"/>
                <w:szCs w:val="24"/>
                <w:shd w:val="clear" w:color="auto" w:fill="FFFFFF"/>
              </w:rPr>
            </w:pPr>
            <w:r>
              <w:rPr>
                <w:rFonts w:hint="eastAsia"/>
                <w:sz w:val="24"/>
              </w:rPr>
              <w:t>审计学专业毕业生可从事大中型企业和跨国公司从事内部审计工作，可在政府审计机关和司法机关从事审计检查与鉴定工作，也可在会计师事务所、律师事务所、资产评估公司等中介机构从事审计服务与咨询工作，还可以在学校和科研部门从事教学和科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16" w:hRule="atLeast"/>
        </w:trPr>
        <w:tc>
          <w:tcPr>
            <w:tcW w:w="9805" w:type="dxa"/>
            <w:gridSpan w:val="4"/>
            <w:tcBorders>
              <w:top w:val="single" w:color="000000" w:sz="6" w:space="0"/>
              <w:bottom w:val="single" w:color="000000" w:sz="6" w:space="0"/>
            </w:tcBorders>
            <w:noWrap w:val="0"/>
            <w:vAlign w:val="top"/>
          </w:tcPr>
          <w:p>
            <w:pPr>
              <w:pStyle w:val="7"/>
              <w:spacing w:line="242" w:lineRule="auto"/>
              <w:ind w:left="107" w:right="51"/>
              <w:rPr>
                <w:rFonts w:hint="eastAsia"/>
                <w:sz w:val="24"/>
              </w:rPr>
            </w:pPr>
            <w:r>
              <w:rPr>
                <w:sz w:val="24"/>
              </w:rPr>
              <w:t>人才需求情况（请加强与用人单位的沟通，预测用人单位对该专业的岗位需求。此处填写的内容要具体到用人单位名称及其人才需求预测数）</w:t>
            </w:r>
          </w:p>
          <w:p>
            <w:pPr>
              <w:pStyle w:val="7"/>
              <w:spacing w:line="242" w:lineRule="auto"/>
              <w:ind w:left="108" w:right="51" w:firstLine="480" w:firstLineChars="200"/>
              <w:jc w:val="both"/>
              <w:rPr>
                <w:rFonts w:hint="eastAsia"/>
                <w:sz w:val="24"/>
              </w:rPr>
            </w:pPr>
            <w:r>
              <w:rPr>
                <w:rFonts w:hint="eastAsia"/>
                <w:sz w:val="24"/>
              </w:rPr>
              <w:t>近年来，我国审计事业得到了飞速的发展。对于审计学专业的人才需求量也在逐年增加，但实际每年从高校毕业的审计学专业人才却远远不足。而且现在对于审计方面的高层次人才更是严重不足。</w:t>
            </w:r>
          </w:p>
          <w:p>
            <w:pPr>
              <w:pStyle w:val="7"/>
              <w:spacing w:line="242" w:lineRule="auto"/>
              <w:ind w:left="108" w:right="51" w:firstLine="480" w:firstLineChars="200"/>
              <w:jc w:val="both"/>
              <w:rPr>
                <w:rFonts w:hint="eastAsia" w:ascii="Times New Roman" w:hAnsi="Times New Roman" w:cs="Times New Roman"/>
                <w:sz w:val="24"/>
                <w:szCs w:val="24"/>
              </w:rPr>
            </w:pPr>
            <w:r>
              <w:rPr>
                <w:rFonts w:hint="eastAsia" w:ascii="Times New Roman" w:hAnsi="Times New Roman" w:cs="Times New Roman"/>
                <w:sz w:val="24"/>
                <w:szCs w:val="24"/>
              </w:rPr>
              <w:t>为更好调研审计学专业人才需求情况，我院采取对网上招聘信息进行汇总分析、与建立联系的会计师事务所进行沟通两种方式，分析京津冀地区对审计学专业的人才需求情况。</w:t>
            </w:r>
          </w:p>
          <w:p>
            <w:pPr>
              <w:pStyle w:val="7"/>
              <w:spacing w:line="242" w:lineRule="auto"/>
              <w:ind w:left="108" w:right="51" w:firstLine="480" w:firstLineChars="200"/>
              <w:jc w:val="both"/>
              <w:rPr>
                <w:rFonts w:hint="eastAsia"/>
                <w:sz w:val="24"/>
              </w:rPr>
            </w:pPr>
            <w:r>
              <w:rPr>
                <w:rFonts w:hint="eastAsia"/>
                <w:sz w:val="24"/>
              </w:rPr>
              <w:t>通过百度百聘查询2019年7月份审计招聘，保定地区发布招聘审计职位共计35个，石家庄地区发布招聘审计职位共计68个，廊坊地区发布招聘职位32个，邯郸地区发布招聘职位25个，秦皇岛地区发布招聘职位13个，衡水地区发布招聘职位3个，北京地区发布招聘职位1178个，天津地区发布招聘职位73个。通过招聘信息进行分析，</w:t>
            </w:r>
            <w:r>
              <w:rPr>
                <w:rFonts w:hint="eastAsia"/>
                <w:sz w:val="24"/>
                <w:szCs w:val="24"/>
              </w:rPr>
              <w:t>对审计学专业的岗位需求主要有：审计</w:t>
            </w:r>
            <w:r>
              <w:rPr>
                <w:rFonts w:hint="eastAsia"/>
                <w:sz w:val="24"/>
              </w:rPr>
              <w:t>总监、审计经理、审计主管、审计专员、审计助理、预算审计等岗位。</w:t>
            </w:r>
          </w:p>
          <w:p>
            <w:pPr>
              <w:pStyle w:val="7"/>
              <w:spacing w:line="242" w:lineRule="auto"/>
              <w:ind w:left="108" w:right="51" w:firstLine="480" w:firstLineChars="200"/>
              <w:jc w:val="both"/>
              <w:rPr>
                <w:rFonts w:hint="eastAsia"/>
                <w:sz w:val="24"/>
              </w:rPr>
            </w:pPr>
            <w:r>
              <w:rPr>
                <w:rFonts w:hint="eastAsia"/>
                <w:sz w:val="24"/>
              </w:rPr>
              <w:t>我院与建立联系的会计师事务所负责人进行交流，其中：河北正源会计师事务所、河北翔宇会计师事务所的年招聘量为20人以上，保定冀华会计师事务所的年招聘量在10人以上，北京中企盈飞会计服务有限公司的年招聘数在60以上，北京博财益生财务顾问有限公司的年招聘数在20人以上。招聘审计人员主要以审计助理、审计专员为主，占总招聘人数的65%，其次是审计主管、经理，占总招聘人数的30%，最后是审计总监，占总招聘人数的5%。</w:t>
            </w:r>
          </w:p>
          <w:p>
            <w:pPr>
              <w:pStyle w:val="7"/>
              <w:spacing w:line="242" w:lineRule="auto"/>
              <w:ind w:left="108" w:right="51" w:firstLine="480" w:firstLineChars="200"/>
              <w:jc w:val="both"/>
              <w:rPr>
                <w:rFonts w:hint="eastAsia"/>
                <w:sz w:val="24"/>
              </w:rPr>
            </w:pPr>
            <w:r>
              <w:rPr>
                <w:rFonts w:hint="eastAsia"/>
                <w:sz w:val="24"/>
              </w:rPr>
              <w:t xml:space="preserve">可以看出，大部分招聘企业对于应聘人员的学历有一定的要求，数据显示，本科学历要求的招聘信息占70%以上。所以本专业的开设符合社会人才需求。 </w:t>
            </w:r>
          </w:p>
          <w:p>
            <w:pPr>
              <w:widowControl/>
              <w:autoSpaceDE/>
              <w:autoSpaceDN/>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8" w:hRule="atLeast"/>
        </w:trPr>
        <w:tc>
          <w:tcPr>
            <w:tcW w:w="1807" w:type="dxa"/>
            <w:gridSpan w:val="2"/>
            <w:vMerge w:val="restart"/>
            <w:tcBorders>
              <w:top w:val="single" w:color="000000" w:sz="6" w:space="0"/>
              <w:right w:val="single" w:color="000000" w:sz="6" w:space="0"/>
            </w:tcBorders>
            <w:noWrap w:val="0"/>
            <w:vAlign w:val="top"/>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3"/>
              </w:rPr>
            </w:pPr>
          </w:p>
          <w:p>
            <w:pPr>
              <w:pStyle w:val="7"/>
              <w:spacing w:line="436" w:lineRule="auto"/>
              <w:ind w:left="182" w:right="170"/>
              <w:rPr>
                <w:sz w:val="24"/>
              </w:rPr>
            </w:pPr>
            <w:r>
              <w:rPr>
                <w:spacing w:val="-4"/>
                <w:sz w:val="24"/>
              </w:rPr>
              <w:t>申报专业人才需求调研情况</w:t>
            </w:r>
          </w:p>
          <w:p>
            <w:pPr>
              <w:pStyle w:val="7"/>
              <w:spacing w:line="439" w:lineRule="auto"/>
              <w:ind w:left="182" w:right="170"/>
              <w:rPr>
                <w:sz w:val="24"/>
              </w:rPr>
            </w:pPr>
            <w:r>
              <w:rPr>
                <w:sz w:val="24"/>
              </w:rPr>
              <w:t>（</w:t>
            </w:r>
            <w:r>
              <w:rPr>
                <w:spacing w:val="-4"/>
                <w:sz w:val="24"/>
              </w:rPr>
              <w:t>可上传合作</w:t>
            </w:r>
            <w:r>
              <w:rPr>
                <w:sz w:val="24"/>
              </w:rPr>
              <w:t>办学协议等</w:t>
            </w:r>
            <w:r>
              <w:rPr>
                <w:spacing w:val="-18"/>
                <w:sz w:val="24"/>
              </w:rPr>
              <w:t>）</w:t>
            </w:r>
          </w:p>
        </w:tc>
        <w:tc>
          <w:tcPr>
            <w:tcW w:w="4181"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208"/>
              <w:ind w:left="1128"/>
              <w:rPr>
                <w:rFonts w:hint="eastAsia"/>
                <w:lang w:val="en-US" w:bidi="ar"/>
              </w:rPr>
            </w:pPr>
            <w:r>
              <w:rPr>
                <w:rFonts w:hint="eastAsia"/>
                <w:lang w:val="en-US" w:bidi="ar"/>
              </w:rPr>
              <w:t>年度计划招生人数</w:t>
            </w:r>
          </w:p>
        </w:tc>
        <w:tc>
          <w:tcPr>
            <w:tcW w:w="3817" w:type="dxa"/>
            <w:tcBorders>
              <w:top w:val="single" w:color="000000" w:sz="6" w:space="0"/>
              <w:left w:val="single" w:color="000000" w:sz="6" w:space="0"/>
              <w:bottom w:val="single" w:color="000000" w:sz="6" w:space="0"/>
            </w:tcBorders>
            <w:noWrap w:val="0"/>
            <w:vAlign w:val="center"/>
          </w:tcPr>
          <w:p>
            <w:pPr>
              <w:pStyle w:val="7"/>
              <w:jc w:val="center"/>
              <w:rPr>
                <w:rFonts w:hint="eastAsia"/>
                <w:lang w:val="en-US" w:bidi="ar"/>
              </w:rPr>
            </w:pPr>
            <w:r>
              <w:rPr>
                <w:rFonts w:hint="eastAsia"/>
                <w:lang w:val="en-US"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trPr>
        <w:tc>
          <w:tcPr>
            <w:tcW w:w="1807" w:type="dxa"/>
            <w:gridSpan w:val="2"/>
            <w:vMerge w:val="continue"/>
            <w:tcBorders>
              <w:right w:val="single" w:color="000000" w:sz="6" w:space="0"/>
            </w:tcBorders>
            <w:noWrap w:val="0"/>
            <w:vAlign w:val="top"/>
          </w:tcPr>
          <w:p>
            <w:pPr>
              <w:rPr>
                <w:sz w:val="2"/>
                <w:szCs w:val="2"/>
              </w:rPr>
            </w:pPr>
          </w:p>
        </w:tc>
        <w:tc>
          <w:tcPr>
            <w:tcW w:w="4181"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211"/>
              <w:ind w:left="1368"/>
              <w:rPr>
                <w:rFonts w:hint="eastAsia"/>
                <w:lang w:val="en-US" w:bidi="ar"/>
              </w:rPr>
            </w:pPr>
            <w:r>
              <w:rPr>
                <w:rFonts w:hint="eastAsia"/>
                <w:lang w:val="en-US" w:bidi="ar"/>
              </w:rPr>
              <w:t>预计升学人数</w:t>
            </w:r>
          </w:p>
        </w:tc>
        <w:tc>
          <w:tcPr>
            <w:tcW w:w="3817" w:type="dxa"/>
            <w:tcBorders>
              <w:top w:val="single" w:color="000000" w:sz="6" w:space="0"/>
              <w:left w:val="single" w:color="000000" w:sz="6" w:space="0"/>
              <w:bottom w:val="single" w:color="000000" w:sz="6" w:space="0"/>
            </w:tcBorders>
            <w:noWrap w:val="0"/>
            <w:vAlign w:val="center"/>
          </w:tcPr>
          <w:p>
            <w:pPr>
              <w:pStyle w:val="7"/>
              <w:jc w:val="center"/>
              <w:rPr>
                <w:rFonts w:hint="eastAsia"/>
                <w:lang w:val="en-US" w:bidi="ar"/>
              </w:rPr>
            </w:pPr>
            <w:r>
              <w:rPr>
                <w:rFonts w:hint="eastAsia"/>
                <w:lang w:val="en-US"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8" w:hRule="atLeast"/>
        </w:trPr>
        <w:tc>
          <w:tcPr>
            <w:tcW w:w="1807" w:type="dxa"/>
            <w:gridSpan w:val="2"/>
            <w:vMerge w:val="continue"/>
            <w:tcBorders>
              <w:right w:val="single" w:color="000000" w:sz="6" w:space="0"/>
            </w:tcBorders>
            <w:noWrap w:val="0"/>
            <w:vAlign w:val="top"/>
          </w:tcPr>
          <w:p>
            <w:pPr>
              <w:rPr>
                <w:sz w:val="2"/>
                <w:szCs w:val="2"/>
              </w:rPr>
            </w:pPr>
          </w:p>
        </w:tc>
        <w:tc>
          <w:tcPr>
            <w:tcW w:w="4181" w:type="dxa"/>
            <w:tcBorders>
              <w:top w:val="single" w:color="000000" w:sz="6" w:space="0"/>
              <w:left w:val="single" w:color="000000" w:sz="6" w:space="0"/>
              <w:bottom w:val="single" w:color="000000" w:sz="6" w:space="0"/>
              <w:right w:val="single" w:color="000000" w:sz="6" w:space="0"/>
            </w:tcBorders>
            <w:noWrap w:val="0"/>
            <w:vAlign w:val="top"/>
          </w:tcPr>
          <w:p>
            <w:pPr>
              <w:pStyle w:val="7"/>
              <w:spacing w:before="208"/>
              <w:ind w:left="1368"/>
              <w:rPr>
                <w:rFonts w:hint="eastAsia"/>
                <w:lang w:val="en-US" w:bidi="ar"/>
              </w:rPr>
            </w:pPr>
            <w:r>
              <w:rPr>
                <w:rFonts w:hint="eastAsia"/>
                <w:lang w:val="en-US" w:bidi="ar"/>
              </w:rPr>
              <w:t>预计就业人数</w:t>
            </w:r>
          </w:p>
        </w:tc>
        <w:tc>
          <w:tcPr>
            <w:tcW w:w="3817" w:type="dxa"/>
            <w:tcBorders>
              <w:top w:val="single" w:color="000000" w:sz="6" w:space="0"/>
              <w:left w:val="single" w:color="000000" w:sz="6" w:space="0"/>
              <w:bottom w:val="single" w:color="000000" w:sz="6" w:space="0"/>
            </w:tcBorders>
            <w:noWrap w:val="0"/>
            <w:vAlign w:val="center"/>
          </w:tcPr>
          <w:p>
            <w:pPr>
              <w:pStyle w:val="7"/>
              <w:jc w:val="center"/>
              <w:rPr>
                <w:lang w:val="en-US" w:bidi="ar"/>
              </w:rPr>
            </w:pPr>
            <w:r>
              <w:rPr>
                <w:rFonts w:hint="eastAsia"/>
                <w:lang w:val="en-US"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trPr>
        <w:tc>
          <w:tcPr>
            <w:tcW w:w="1807" w:type="dxa"/>
            <w:gridSpan w:val="2"/>
            <w:vMerge w:val="continue"/>
            <w:tcBorders>
              <w:right w:val="single" w:color="000000" w:sz="6" w:space="0"/>
            </w:tcBorders>
            <w:noWrap w:val="0"/>
            <w:vAlign w:val="top"/>
          </w:tcPr>
          <w:p>
            <w:pPr>
              <w:rPr>
                <w:sz w:val="2"/>
                <w:szCs w:val="2"/>
              </w:rPr>
            </w:pPr>
          </w:p>
        </w:tc>
        <w:tc>
          <w:tcPr>
            <w:tcW w:w="418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lang w:val="en-US" w:bidi="ar"/>
              </w:rPr>
            </w:pPr>
            <w:r>
              <w:rPr>
                <w:rFonts w:hint="eastAsia"/>
                <w:lang w:val="en-US" w:bidi="ar"/>
              </w:rPr>
              <w:t>其中：河北正源会计师事务所</w:t>
            </w:r>
          </w:p>
        </w:tc>
        <w:tc>
          <w:tcPr>
            <w:tcW w:w="3817" w:type="dxa"/>
            <w:tcBorders>
              <w:top w:val="single" w:color="000000" w:sz="6" w:space="0"/>
              <w:left w:val="single" w:color="000000" w:sz="6" w:space="0"/>
              <w:bottom w:val="single" w:color="000000" w:sz="6" w:space="0"/>
            </w:tcBorders>
            <w:noWrap w:val="0"/>
            <w:vAlign w:val="center"/>
          </w:tcPr>
          <w:p>
            <w:pPr>
              <w:widowControl/>
              <w:jc w:val="center"/>
              <w:textAlignment w:val="center"/>
              <w:rPr>
                <w:rFonts w:hint="eastAsia"/>
                <w:lang w:val="en-US" w:bidi="ar"/>
              </w:rPr>
            </w:pPr>
            <w:r>
              <w:rPr>
                <w:rFonts w:hint="eastAsia"/>
                <w:lang w:val="en-US"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trPr>
        <w:tc>
          <w:tcPr>
            <w:tcW w:w="1807" w:type="dxa"/>
            <w:gridSpan w:val="2"/>
            <w:vMerge w:val="continue"/>
            <w:tcBorders>
              <w:right w:val="single" w:color="000000" w:sz="6" w:space="0"/>
            </w:tcBorders>
            <w:noWrap w:val="0"/>
            <w:vAlign w:val="top"/>
          </w:tcPr>
          <w:p>
            <w:pPr>
              <w:rPr>
                <w:sz w:val="2"/>
                <w:szCs w:val="2"/>
              </w:rPr>
            </w:pPr>
          </w:p>
        </w:tc>
        <w:tc>
          <w:tcPr>
            <w:tcW w:w="418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lang w:val="en-US" w:bidi="ar"/>
              </w:rPr>
            </w:pPr>
            <w:r>
              <w:rPr>
                <w:rFonts w:hint="eastAsia"/>
                <w:lang w:val="en-US" w:bidi="ar"/>
              </w:rPr>
              <w:t>河北翔宇会计师事务所</w:t>
            </w:r>
          </w:p>
        </w:tc>
        <w:tc>
          <w:tcPr>
            <w:tcW w:w="3817" w:type="dxa"/>
            <w:tcBorders>
              <w:top w:val="single" w:color="000000" w:sz="6" w:space="0"/>
              <w:left w:val="single" w:color="000000" w:sz="6" w:space="0"/>
              <w:bottom w:val="single" w:color="000000" w:sz="6" w:space="0"/>
            </w:tcBorders>
            <w:noWrap w:val="0"/>
            <w:vAlign w:val="center"/>
          </w:tcPr>
          <w:p>
            <w:pPr>
              <w:widowControl/>
              <w:jc w:val="center"/>
              <w:textAlignment w:val="center"/>
              <w:rPr>
                <w:rFonts w:hint="eastAsia"/>
                <w:lang w:val="en-US" w:bidi="ar"/>
              </w:rPr>
            </w:pPr>
            <w:r>
              <w:rPr>
                <w:rFonts w:hint="eastAsia"/>
                <w:lang w:val="en-US"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9" w:hRule="atLeast"/>
        </w:trPr>
        <w:tc>
          <w:tcPr>
            <w:tcW w:w="1807" w:type="dxa"/>
            <w:gridSpan w:val="2"/>
            <w:vMerge w:val="continue"/>
            <w:tcBorders>
              <w:right w:val="single" w:color="000000" w:sz="6" w:space="0"/>
            </w:tcBorders>
            <w:noWrap w:val="0"/>
            <w:vAlign w:val="top"/>
          </w:tcPr>
          <w:p>
            <w:pPr>
              <w:rPr>
                <w:sz w:val="2"/>
                <w:szCs w:val="2"/>
              </w:rPr>
            </w:pPr>
          </w:p>
        </w:tc>
        <w:tc>
          <w:tcPr>
            <w:tcW w:w="418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lang w:val="en-US" w:bidi="ar"/>
              </w:rPr>
            </w:pPr>
            <w:r>
              <w:rPr>
                <w:rFonts w:hint="eastAsia"/>
                <w:lang w:val="en-US" w:bidi="ar"/>
              </w:rPr>
              <w:t>保定曦和会计师事务所有限公司</w:t>
            </w:r>
          </w:p>
        </w:tc>
        <w:tc>
          <w:tcPr>
            <w:tcW w:w="3817" w:type="dxa"/>
            <w:tcBorders>
              <w:top w:val="single" w:color="000000" w:sz="6" w:space="0"/>
              <w:left w:val="single" w:color="000000" w:sz="6" w:space="0"/>
              <w:bottom w:val="single" w:color="000000" w:sz="6" w:space="0"/>
            </w:tcBorders>
            <w:noWrap w:val="0"/>
            <w:vAlign w:val="center"/>
          </w:tcPr>
          <w:p>
            <w:pPr>
              <w:widowControl/>
              <w:jc w:val="center"/>
              <w:textAlignment w:val="center"/>
              <w:rPr>
                <w:rFonts w:hint="eastAsia"/>
                <w:lang w:val="en-US" w:bidi="ar"/>
              </w:rPr>
            </w:pPr>
            <w:r>
              <w:rPr>
                <w:rFonts w:hint="eastAsia"/>
                <w:lang w:val="en-US"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trPr>
        <w:tc>
          <w:tcPr>
            <w:tcW w:w="1807" w:type="dxa"/>
            <w:gridSpan w:val="2"/>
            <w:vMerge w:val="continue"/>
            <w:tcBorders>
              <w:right w:val="single" w:color="000000" w:sz="6" w:space="0"/>
            </w:tcBorders>
            <w:noWrap w:val="0"/>
            <w:vAlign w:val="top"/>
          </w:tcPr>
          <w:p>
            <w:pPr>
              <w:rPr>
                <w:sz w:val="2"/>
                <w:szCs w:val="2"/>
              </w:rPr>
            </w:pPr>
          </w:p>
        </w:tc>
        <w:tc>
          <w:tcPr>
            <w:tcW w:w="418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lang w:val="en-US" w:bidi="ar"/>
              </w:rPr>
            </w:pPr>
            <w:r>
              <w:rPr>
                <w:rFonts w:hint="eastAsia"/>
                <w:lang w:val="en-US" w:bidi="ar"/>
              </w:rPr>
              <w:fldChar w:fldCharType="begin"/>
            </w:r>
            <w:r>
              <w:rPr>
                <w:rFonts w:hint="eastAsia"/>
                <w:lang w:val="en-US" w:bidi="ar"/>
              </w:rPr>
              <w:instrText xml:space="preserve"> HYPERLINK "https://zhaopin.baidu.com/quanzhi?query=%E6%B2%B3%E5%8C%97%E5%8D%8E%E4%B8%AD%E6%88%BF%E5%9C%B0%E4%BA%A7%E5%BC%80%E5%8F%91%E6%9C%89%E9%99%90%E5%85%AC%E5%8F%B8&amp;city=%E4%BF%9D%E5%AE%9A" \o "https://zhaopin.baidu.com/quanzhi?query=%E6%B2%B3%E5%8C%97%E5%8D%8E%E4%B8%AD%E6%88%BF%E5%9C%B0%E4%BA%A7%E5%BC%80%E5%8F%91%E6%9C%89%E9%99%90%E5%85%AC%E5%8F%B8&amp;city=%E4%BF%9D%E5%AE%9A" </w:instrText>
            </w:r>
            <w:r>
              <w:rPr>
                <w:rFonts w:hint="eastAsia"/>
                <w:lang w:val="en-US" w:bidi="ar"/>
              </w:rPr>
              <w:fldChar w:fldCharType="separate"/>
            </w:r>
            <w:r>
              <w:rPr>
                <w:rFonts w:hint="eastAsia"/>
                <w:lang w:val="en-US" w:bidi="ar"/>
              </w:rPr>
              <w:t>河北华中房地产开发有限公司</w:t>
            </w:r>
            <w:r>
              <w:rPr>
                <w:rFonts w:hint="eastAsia"/>
                <w:lang w:val="en-US" w:bidi="ar"/>
              </w:rPr>
              <w:fldChar w:fldCharType="end"/>
            </w:r>
          </w:p>
        </w:tc>
        <w:tc>
          <w:tcPr>
            <w:tcW w:w="3817" w:type="dxa"/>
            <w:tcBorders>
              <w:top w:val="single" w:color="000000" w:sz="6" w:space="0"/>
              <w:left w:val="single" w:color="000000" w:sz="6" w:space="0"/>
              <w:bottom w:val="single" w:color="000000" w:sz="6" w:space="0"/>
            </w:tcBorders>
            <w:noWrap w:val="0"/>
            <w:vAlign w:val="center"/>
          </w:tcPr>
          <w:p>
            <w:pPr>
              <w:widowControl/>
              <w:jc w:val="center"/>
              <w:textAlignment w:val="center"/>
              <w:rPr>
                <w:rFonts w:hint="eastAsia"/>
                <w:lang w:val="en-US" w:bidi="ar"/>
              </w:rPr>
            </w:pPr>
            <w:r>
              <w:rPr>
                <w:rFonts w:hint="eastAsia"/>
                <w:lang w:val="en-US"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trPr>
        <w:tc>
          <w:tcPr>
            <w:tcW w:w="1807" w:type="dxa"/>
            <w:gridSpan w:val="2"/>
            <w:vMerge w:val="continue"/>
            <w:tcBorders>
              <w:right w:val="single" w:color="000000" w:sz="6" w:space="0"/>
            </w:tcBorders>
            <w:noWrap w:val="0"/>
            <w:vAlign w:val="top"/>
          </w:tcPr>
          <w:p>
            <w:pPr>
              <w:rPr>
                <w:sz w:val="2"/>
                <w:szCs w:val="2"/>
              </w:rPr>
            </w:pPr>
          </w:p>
        </w:tc>
        <w:tc>
          <w:tcPr>
            <w:tcW w:w="418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lang w:val="en-US" w:bidi="ar"/>
              </w:rPr>
            </w:pPr>
            <w:r>
              <w:rPr>
                <w:rFonts w:hint="eastAsia"/>
                <w:lang w:val="en-US" w:bidi="ar"/>
              </w:rPr>
              <w:t>北京博财益生财务顾问有限公司</w:t>
            </w:r>
          </w:p>
        </w:tc>
        <w:tc>
          <w:tcPr>
            <w:tcW w:w="3817" w:type="dxa"/>
            <w:tcBorders>
              <w:top w:val="single" w:color="000000" w:sz="6" w:space="0"/>
              <w:left w:val="single" w:color="000000" w:sz="6" w:space="0"/>
              <w:bottom w:val="single" w:color="000000" w:sz="6" w:space="0"/>
            </w:tcBorders>
            <w:noWrap w:val="0"/>
            <w:vAlign w:val="center"/>
          </w:tcPr>
          <w:p>
            <w:pPr>
              <w:widowControl/>
              <w:jc w:val="center"/>
              <w:textAlignment w:val="center"/>
              <w:rPr>
                <w:rFonts w:hint="eastAsia"/>
                <w:lang w:val="en-US" w:bidi="ar"/>
              </w:rPr>
            </w:pPr>
            <w:r>
              <w:rPr>
                <w:rFonts w:hint="eastAsia"/>
                <w:lang w:val="en-US"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trPr>
        <w:tc>
          <w:tcPr>
            <w:tcW w:w="1807" w:type="dxa"/>
            <w:gridSpan w:val="2"/>
            <w:vMerge w:val="continue"/>
            <w:tcBorders>
              <w:right w:val="single" w:color="000000" w:sz="6" w:space="0"/>
            </w:tcBorders>
            <w:noWrap w:val="0"/>
            <w:vAlign w:val="top"/>
          </w:tcPr>
          <w:p>
            <w:pPr>
              <w:rPr>
                <w:sz w:val="2"/>
                <w:szCs w:val="2"/>
              </w:rPr>
            </w:pPr>
          </w:p>
        </w:tc>
        <w:tc>
          <w:tcPr>
            <w:tcW w:w="418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lang w:val="en-US" w:bidi="ar"/>
              </w:rPr>
            </w:pPr>
            <w:r>
              <w:rPr>
                <w:rFonts w:hint="eastAsia"/>
                <w:lang w:val="en-US" w:bidi="ar"/>
              </w:rPr>
              <w:t>交通银行保定复兴中路支行</w:t>
            </w:r>
          </w:p>
        </w:tc>
        <w:tc>
          <w:tcPr>
            <w:tcW w:w="3817" w:type="dxa"/>
            <w:tcBorders>
              <w:top w:val="single" w:color="000000" w:sz="6" w:space="0"/>
              <w:left w:val="single" w:color="000000" w:sz="6" w:space="0"/>
              <w:bottom w:val="single" w:color="000000" w:sz="6" w:space="0"/>
            </w:tcBorders>
            <w:noWrap w:val="0"/>
            <w:vAlign w:val="center"/>
          </w:tcPr>
          <w:p>
            <w:pPr>
              <w:widowControl/>
              <w:jc w:val="center"/>
              <w:textAlignment w:val="center"/>
              <w:rPr>
                <w:rFonts w:hint="eastAsia"/>
                <w:lang w:val="en-US" w:bidi="ar"/>
              </w:rPr>
            </w:pPr>
            <w:r>
              <w:rPr>
                <w:rFonts w:hint="eastAsia"/>
                <w:lang w:val="en-US" w:bidi="ar"/>
              </w:rPr>
              <w:t>5</w:t>
            </w:r>
          </w:p>
        </w:tc>
      </w:tr>
    </w:tbl>
    <w:p>
      <w:pPr>
        <w:rPr>
          <w:rFonts w:ascii="Times New Roman"/>
          <w:sz w:val="24"/>
        </w:rPr>
        <w:sectPr>
          <w:headerReference r:id="rId3" w:type="default"/>
          <w:pgSz w:w="11910" w:h="16840"/>
          <w:pgMar w:top="1760" w:right="660" w:bottom="280" w:left="1200" w:header="1409" w:footer="0" w:gutter="0"/>
          <w:cols w:space="720" w:num="1"/>
        </w:sectPr>
      </w:pPr>
    </w:p>
    <w:p>
      <w:pPr>
        <w:pStyle w:val="2"/>
        <w:spacing w:before="8"/>
        <w:rPr>
          <w:rFonts w:ascii="Times New Roman"/>
          <w:sz w:val="17"/>
        </w:rPr>
      </w:pPr>
    </w:p>
    <w:p>
      <w:pPr>
        <w:pStyle w:val="6"/>
        <w:numPr>
          <w:ilvl w:val="1"/>
          <w:numId w:val="2"/>
        </w:numPr>
        <w:tabs>
          <w:tab w:val="left" w:pos="714"/>
        </w:tabs>
        <w:spacing w:before="0" w:line="484" w:lineRule="exact"/>
        <w:ind w:hanging="496"/>
        <w:rPr>
          <w:sz w:val="24"/>
        </w:rPr>
      </w:pPr>
      <w:r>
        <w:rPr>
          <w:rFonts w:hint="eastAsia" w:ascii="Microsoft JhengHei" w:eastAsia="Microsoft JhengHei"/>
          <w:b/>
          <w:sz w:val="28"/>
        </w:rPr>
        <w:t>教师及开课情况汇总表</w:t>
      </w:r>
      <w:r>
        <w:rPr>
          <w:sz w:val="24"/>
        </w:rPr>
        <w:t>（</w:t>
      </w:r>
      <w:r>
        <w:rPr>
          <w:spacing w:val="-1"/>
          <w:sz w:val="24"/>
        </w:rPr>
        <w:t>以下统计数据由系统生成</w:t>
      </w:r>
      <w:r>
        <w:rPr>
          <w:sz w:val="24"/>
        </w:rPr>
        <w:t>）</w:t>
      </w:r>
    </w:p>
    <w:p>
      <w:pPr>
        <w:spacing w:before="4"/>
        <w:rPr>
          <w:sz w:val="5"/>
        </w:rPr>
      </w:pPr>
    </w:p>
    <w:tbl>
      <w:tblPr>
        <w:tblStyle w:val="4"/>
        <w:tblW w:w="957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47"/>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347" w:type="dxa"/>
            <w:noWrap w:val="0"/>
            <w:vAlign w:val="top"/>
          </w:tcPr>
          <w:p>
            <w:pPr>
              <w:pStyle w:val="7"/>
              <w:spacing w:before="79" w:line="299" w:lineRule="exact"/>
              <w:ind w:left="392" w:right="383"/>
              <w:jc w:val="center"/>
              <w:rPr>
                <w:sz w:val="24"/>
              </w:rPr>
            </w:pPr>
            <w:r>
              <w:rPr>
                <w:sz w:val="24"/>
              </w:rPr>
              <w:t>专任教师总数</w:t>
            </w:r>
          </w:p>
        </w:tc>
        <w:tc>
          <w:tcPr>
            <w:tcW w:w="3227" w:type="dxa"/>
            <w:noWrap w:val="0"/>
            <w:vAlign w:val="top"/>
          </w:tcPr>
          <w:p>
            <w:pPr>
              <w:pStyle w:val="7"/>
              <w:rPr>
                <w:rFonts w:hint="eastAsia" w:ascii="Times New Roman"/>
                <w:sz w:val="24"/>
                <w:lang w:val="en-US"/>
              </w:rPr>
            </w:pPr>
            <w:r>
              <w:rPr>
                <w:rFonts w:hint="eastAsia" w:ascii="Times New Roman"/>
                <w:sz w:val="24"/>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6347" w:type="dxa"/>
            <w:noWrap w:val="0"/>
            <w:vAlign w:val="top"/>
          </w:tcPr>
          <w:p>
            <w:pPr>
              <w:pStyle w:val="7"/>
              <w:spacing w:before="81" w:line="299" w:lineRule="exact"/>
              <w:ind w:left="392" w:right="384"/>
              <w:jc w:val="center"/>
              <w:rPr>
                <w:sz w:val="24"/>
              </w:rPr>
            </w:pPr>
            <w:r>
              <w:rPr>
                <w:sz w:val="24"/>
              </w:rPr>
              <w:t>具有教授（含其他正高级）职称教师数及比例</w:t>
            </w:r>
          </w:p>
        </w:tc>
        <w:tc>
          <w:tcPr>
            <w:tcW w:w="3227" w:type="dxa"/>
            <w:noWrap w:val="0"/>
            <w:vAlign w:val="top"/>
          </w:tcPr>
          <w:p>
            <w:pPr>
              <w:pStyle w:val="7"/>
              <w:rPr>
                <w:rFonts w:ascii="Times New Roman"/>
                <w:sz w:val="24"/>
                <w:lang w:val="en-US"/>
              </w:rPr>
            </w:pPr>
            <w:r>
              <w:rPr>
                <w:rFonts w:hint="eastAsia" w:ascii="Times New Roman"/>
                <w:sz w:val="24"/>
                <w:lang w:val="en-US"/>
              </w:rPr>
              <w:t>4，33.33%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6347" w:type="dxa"/>
            <w:noWrap w:val="0"/>
            <w:vAlign w:val="top"/>
          </w:tcPr>
          <w:p>
            <w:pPr>
              <w:pStyle w:val="7"/>
              <w:spacing w:before="79" w:line="301" w:lineRule="exact"/>
              <w:ind w:left="392" w:right="384"/>
              <w:jc w:val="center"/>
              <w:rPr>
                <w:sz w:val="24"/>
              </w:rPr>
            </w:pPr>
            <w:r>
              <w:rPr>
                <w:sz w:val="24"/>
              </w:rPr>
              <w:t>具有副教授以上（含其他副高级）职称教师数及比例</w:t>
            </w:r>
          </w:p>
        </w:tc>
        <w:tc>
          <w:tcPr>
            <w:tcW w:w="3227" w:type="dxa"/>
            <w:noWrap w:val="0"/>
            <w:vAlign w:val="top"/>
          </w:tcPr>
          <w:p>
            <w:pPr>
              <w:pStyle w:val="7"/>
              <w:rPr>
                <w:rFonts w:ascii="Times New Roman"/>
                <w:sz w:val="24"/>
                <w:lang w:val="en-US"/>
              </w:rPr>
            </w:pPr>
            <w:r>
              <w:rPr>
                <w:rFonts w:hint="eastAsia" w:ascii="Times New Roman"/>
                <w:sz w:val="24"/>
                <w:lang w:val="en-US"/>
              </w:rPr>
              <w:t>5，41.67%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6347" w:type="dxa"/>
            <w:noWrap w:val="0"/>
            <w:vAlign w:val="top"/>
          </w:tcPr>
          <w:p>
            <w:pPr>
              <w:pStyle w:val="7"/>
              <w:spacing w:before="79" w:line="301" w:lineRule="exact"/>
              <w:ind w:left="392" w:right="383"/>
              <w:jc w:val="center"/>
              <w:rPr>
                <w:sz w:val="24"/>
              </w:rPr>
            </w:pPr>
            <w:r>
              <w:rPr>
                <w:sz w:val="24"/>
              </w:rPr>
              <w:t>具有硕士以上（含）学位教师数及比例</w:t>
            </w:r>
          </w:p>
        </w:tc>
        <w:tc>
          <w:tcPr>
            <w:tcW w:w="3227" w:type="dxa"/>
            <w:noWrap w:val="0"/>
            <w:vAlign w:val="top"/>
          </w:tcPr>
          <w:p>
            <w:pPr>
              <w:pStyle w:val="7"/>
              <w:rPr>
                <w:rFonts w:ascii="Times New Roman"/>
                <w:sz w:val="24"/>
                <w:lang w:val="en-US"/>
              </w:rPr>
            </w:pPr>
            <w:r>
              <w:rPr>
                <w:rFonts w:hint="eastAsia" w:ascii="Times New Roman"/>
                <w:sz w:val="24"/>
                <w:lang w:val="en-US"/>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6347" w:type="dxa"/>
            <w:noWrap w:val="0"/>
            <w:vAlign w:val="top"/>
          </w:tcPr>
          <w:p>
            <w:pPr>
              <w:pStyle w:val="7"/>
              <w:spacing w:before="79" w:line="301" w:lineRule="exact"/>
              <w:ind w:left="392" w:right="384"/>
              <w:jc w:val="center"/>
              <w:rPr>
                <w:sz w:val="24"/>
              </w:rPr>
            </w:pPr>
            <w:r>
              <w:rPr>
                <w:sz w:val="24"/>
              </w:rPr>
              <w:t>具有博士学位教师数及比例</w:t>
            </w:r>
          </w:p>
        </w:tc>
        <w:tc>
          <w:tcPr>
            <w:tcW w:w="3227" w:type="dxa"/>
            <w:noWrap w:val="0"/>
            <w:vAlign w:val="top"/>
          </w:tcPr>
          <w:p>
            <w:pPr>
              <w:pStyle w:val="7"/>
              <w:rPr>
                <w:rFonts w:ascii="Times New Roman"/>
                <w:sz w:val="24"/>
                <w:lang w:val="en-US"/>
              </w:rPr>
            </w:pPr>
            <w:r>
              <w:rPr>
                <w:rFonts w:hint="eastAsia" w:ascii="Times New Roman"/>
                <w:sz w:val="24"/>
                <w:lang w:val="en-US"/>
              </w:rPr>
              <w:t>1人，8.33%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6347" w:type="dxa"/>
            <w:noWrap w:val="0"/>
            <w:vAlign w:val="top"/>
          </w:tcPr>
          <w:p>
            <w:pPr>
              <w:pStyle w:val="7"/>
              <w:spacing w:before="79" w:line="301" w:lineRule="exact"/>
              <w:ind w:left="389" w:right="384"/>
              <w:jc w:val="center"/>
              <w:rPr>
                <w:sz w:val="24"/>
              </w:rPr>
            </w:pPr>
            <w:r>
              <w:rPr>
                <w:rFonts w:ascii="Times New Roman" w:eastAsia="Times New Roman"/>
                <w:sz w:val="24"/>
              </w:rPr>
              <w:t xml:space="preserve">35 </w:t>
            </w:r>
            <w:r>
              <w:rPr>
                <w:sz w:val="24"/>
              </w:rPr>
              <w:t>岁以下青年教师数及比例</w:t>
            </w:r>
          </w:p>
        </w:tc>
        <w:tc>
          <w:tcPr>
            <w:tcW w:w="3227" w:type="dxa"/>
            <w:noWrap w:val="0"/>
            <w:vAlign w:val="top"/>
          </w:tcPr>
          <w:p>
            <w:pPr>
              <w:pStyle w:val="7"/>
              <w:rPr>
                <w:rFonts w:ascii="Times New Roman"/>
                <w:sz w:val="24"/>
                <w:lang w:val="en-US"/>
              </w:rPr>
            </w:pPr>
            <w:r>
              <w:rPr>
                <w:rFonts w:hint="eastAsia" w:ascii="Times New Roman"/>
                <w:sz w:val="24"/>
                <w:lang w:val="en-US"/>
              </w:rPr>
              <w:t>2人，16.67%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8" w:hRule="atLeast"/>
        </w:trPr>
        <w:tc>
          <w:tcPr>
            <w:tcW w:w="6347" w:type="dxa"/>
            <w:noWrap w:val="0"/>
            <w:vAlign w:val="top"/>
          </w:tcPr>
          <w:p>
            <w:pPr>
              <w:pStyle w:val="7"/>
              <w:spacing w:before="79" w:line="299" w:lineRule="exact"/>
              <w:ind w:left="392" w:right="384"/>
              <w:jc w:val="center"/>
              <w:rPr>
                <w:sz w:val="24"/>
              </w:rPr>
            </w:pPr>
            <w:r>
              <w:rPr>
                <w:rFonts w:ascii="Times New Roman" w:eastAsia="Times New Roman"/>
                <w:sz w:val="24"/>
              </w:rPr>
              <w:t xml:space="preserve">36-55 </w:t>
            </w:r>
            <w:r>
              <w:rPr>
                <w:sz w:val="24"/>
              </w:rPr>
              <w:t>岁教师数及比例</w:t>
            </w:r>
          </w:p>
        </w:tc>
        <w:tc>
          <w:tcPr>
            <w:tcW w:w="3227" w:type="dxa"/>
            <w:noWrap w:val="0"/>
            <w:vAlign w:val="top"/>
          </w:tcPr>
          <w:p>
            <w:pPr>
              <w:pStyle w:val="7"/>
              <w:rPr>
                <w:rFonts w:ascii="Times New Roman"/>
                <w:sz w:val="24"/>
                <w:lang w:val="en-US"/>
              </w:rPr>
            </w:pPr>
            <w:r>
              <w:rPr>
                <w:rFonts w:hint="eastAsia" w:ascii="Times New Roman"/>
                <w:sz w:val="24"/>
                <w:lang w:val="en-US"/>
              </w:rPr>
              <w:t>9人，75%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6347" w:type="dxa"/>
            <w:noWrap w:val="0"/>
            <w:vAlign w:val="top"/>
          </w:tcPr>
          <w:p>
            <w:pPr>
              <w:pStyle w:val="7"/>
              <w:spacing w:before="81" w:line="299" w:lineRule="exact"/>
              <w:ind w:left="392" w:right="384"/>
              <w:jc w:val="center"/>
              <w:rPr>
                <w:sz w:val="24"/>
              </w:rPr>
            </w:pPr>
            <w:r>
              <w:rPr>
                <w:sz w:val="24"/>
              </w:rPr>
              <w:t>兼职</w:t>
            </w:r>
            <w:r>
              <w:rPr>
                <w:rFonts w:ascii="Times New Roman" w:eastAsia="Times New Roman"/>
                <w:sz w:val="24"/>
              </w:rPr>
              <w:t>/</w:t>
            </w:r>
            <w:r>
              <w:rPr>
                <w:sz w:val="24"/>
              </w:rPr>
              <w:t>专职教师比例</w:t>
            </w:r>
          </w:p>
        </w:tc>
        <w:tc>
          <w:tcPr>
            <w:tcW w:w="3227" w:type="dxa"/>
            <w:noWrap w:val="0"/>
            <w:vAlign w:val="top"/>
          </w:tcPr>
          <w:p>
            <w:pPr>
              <w:pStyle w:val="7"/>
              <w:rPr>
                <w:rFonts w:ascii="Times New Roman"/>
                <w:sz w:val="24"/>
                <w:lang w:val="en-US"/>
              </w:rPr>
            </w:pPr>
            <w:r>
              <w:rPr>
                <w:rFonts w:hint="eastAsia" w:ascii="Times New Roman"/>
                <w:sz w:val="24"/>
                <w:lang w:val="en-US"/>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6347" w:type="dxa"/>
            <w:noWrap w:val="0"/>
            <w:vAlign w:val="top"/>
          </w:tcPr>
          <w:p>
            <w:pPr>
              <w:pStyle w:val="7"/>
              <w:spacing w:before="79" w:line="301" w:lineRule="exact"/>
              <w:ind w:left="392" w:right="384"/>
              <w:jc w:val="center"/>
              <w:rPr>
                <w:sz w:val="24"/>
              </w:rPr>
            </w:pPr>
            <w:r>
              <w:rPr>
                <w:sz w:val="24"/>
              </w:rPr>
              <w:t>专业核心课程门数</w:t>
            </w:r>
          </w:p>
        </w:tc>
        <w:tc>
          <w:tcPr>
            <w:tcW w:w="3227" w:type="dxa"/>
            <w:noWrap w:val="0"/>
            <w:vAlign w:val="top"/>
          </w:tcPr>
          <w:p>
            <w:pPr>
              <w:pStyle w:val="7"/>
              <w:rPr>
                <w:rFonts w:hint="eastAsia" w:ascii="Times New Roman"/>
                <w:sz w:val="24"/>
                <w:lang w:val="en-US"/>
              </w:rPr>
            </w:pPr>
            <w:r>
              <w:rPr>
                <w:rFonts w:hint="eastAsia" w:ascii="Times New Roman"/>
                <w:sz w:val="24"/>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6347" w:type="dxa"/>
            <w:noWrap w:val="0"/>
            <w:vAlign w:val="top"/>
          </w:tcPr>
          <w:p>
            <w:pPr>
              <w:pStyle w:val="7"/>
              <w:spacing w:before="79" w:line="301" w:lineRule="exact"/>
              <w:ind w:left="392" w:right="384"/>
              <w:jc w:val="center"/>
              <w:rPr>
                <w:sz w:val="24"/>
              </w:rPr>
            </w:pPr>
            <w:r>
              <w:rPr>
                <w:sz w:val="24"/>
              </w:rPr>
              <w:t>专业核心课程任课教师数</w:t>
            </w:r>
          </w:p>
        </w:tc>
        <w:tc>
          <w:tcPr>
            <w:tcW w:w="3227" w:type="dxa"/>
            <w:noWrap w:val="0"/>
            <w:vAlign w:val="top"/>
          </w:tcPr>
          <w:p>
            <w:pPr>
              <w:pStyle w:val="7"/>
              <w:rPr>
                <w:rFonts w:hint="eastAsia" w:ascii="Times New Roman"/>
                <w:sz w:val="24"/>
                <w:lang w:val="en-US"/>
              </w:rPr>
            </w:pPr>
            <w:r>
              <w:rPr>
                <w:rFonts w:hint="eastAsia" w:ascii="Times New Roman"/>
                <w:sz w:val="24"/>
                <w:lang w:val="en-US"/>
              </w:rPr>
              <w:t>6</w:t>
            </w:r>
          </w:p>
        </w:tc>
      </w:tr>
    </w:tbl>
    <w:p>
      <w:pPr>
        <w:pStyle w:val="6"/>
        <w:numPr>
          <w:ilvl w:val="1"/>
          <w:numId w:val="2"/>
        </w:numPr>
        <w:tabs>
          <w:tab w:val="left" w:pos="714"/>
        </w:tabs>
        <w:spacing w:before="197"/>
        <w:ind w:hanging="496"/>
        <w:rPr>
          <w:sz w:val="24"/>
        </w:rPr>
      </w:pPr>
      <w:r>
        <w:rPr>
          <w:rFonts w:hint="eastAsia" w:ascii="Microsoft JhengHei" w:eastAsia="Microsoft JhengHei"/>
          <w:b/>
          <w:sz w:val="28"/>
        </w:rPr>
        <w:t>教师基本情况表</w:t>
      </w:r>
      <w:r>
        <w:rPr>
          <w:sz w:val="24"/>
        </w:rPr>
        <w:t>（</w:t>
      </w:r>
      <w:r>
        <w:rPr>
          <w:spacing w:val="-1"/>
          <w:sz w:val="24"/>
        </w:rPr>
        <w:t>以下表格数据由学校填写</w:t>
      </w:r>
      <w:r>
        <w:rPr>
          <w:sz w:val="24"/>
        </w:rPr>
        <w:t>）</w:t>
      </w:r>
    </w:p>
    <w:p>
      <w:pPr>
        <w:spacing w:before="4"/>
        <w:rPr>
          <w:sz w:val="5"/>
        </w:rPr>
      </w:pPr>
    </w:p>
    <w:tbl>
      <w:tblPr>
        <w:tblStyle w:val="4"/>
        <w:tblW w:w="95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0"/>
        <w:gridCol w:w="532"/>
        <w:gridCol w:w="729"/>
        <w:gridCol w:w="969"/>
        <w:gridCol w:w="1073"/>
        <w:gridCol w:w="1420"/>
        <w:gridCol w:w="1107"/>
        <w:gridCol w:w="113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1" w:hRule="atLeast"/>
        </w:trPr>
        <w:tc>
          <w:tcPr>
            <w:tcW w:w="770" w:type="dxa"/>
            <w:noWrap w:val="0"/>
            <w:vAlign w:val="top"/>
          </w:tcPr>
          <w:p>
            <w:pPr>
              <w:pStyle w:val="7"/>
              <w:spacing w:line="421" w:lineRule="exact"/>
              <w:ind w:left="203"/>
              <w:rPr>
                <w:rFonts w:hint="eastAsia" w:ascii="Microsoft JhengHei" w:eastAsia="Microsoft JhengHei"/>
                <w:b/>
                <w:sz w:val="24"/>
              </w:rPr>
            </w:pPr>
            <w:r>
              <w:rPr>
                <w:rFonts w:hint="eastAsia" w:ascii="Microsoft JhengHei" w:eastAsia="Microsoft JhengHei"/>
                <w:b/>
                <w:sz w:val="24"/>
              </w:rPr>
              <w:t>姓</w:t>
            </w:r>
          </w:p>
          <w:p>
            <w:pPr>
              <w:pStyle w:val="7"/>
              <w:spacing w:line="360" w:lineRule="exact"/>
              <w:ind w:left="203"/>
              <w:rPr>
                <w:rFonts w:hint="eastAsia" w:ascii="Microsoft JhengHei" w:eastAsia="Microsoft JhengHei"/>
                <w:b/>
                <w:sz w:val="24"/>
              </w:rPr>
            </w:pPr>
            <w:r>
              <w:rPr>
                <w:rFonts w:hint="eastAsia" w:ascii="Microsoft JhengHei" w:eastAsia="Microsoft JhengHei"/>
                <w:b/>
                <w:sz w:val="24"/>
              </w:rPr>
              <w:t>名</w:t>
            </w:r>
          </w:p>
        </w:tc>
        <w:tc>
          <w:tcPr>
            <w:tcW w:w="532" w:type="dxa"/>
            <w:noWrap w:val="0"/>
            <w:vAlign w:val="top"/>
          </w:tcPr>
          <w:p>
            <w:pPr>
              <w:pStyle w:val="7"/>
              <w:spacing w:line="421" w:lineRule="exact"/>
              <w:ind w:left="204"/>
              <w:rPr>
                <w:rFonts w:hint="eastAsia" w:ascii="Microsoft JhengHei" w:eastAsia="Microsoft JhengHei"/>
                <w:b/>
                <w:sz w:val="24"/>
              </w:rPr>
            </w:pPr>
            <w:r>
              <w:rPr>
                <w:rFonts w:hint="eastAsia" w:ascii="Microsoft JhengHei" w:eastAsia="Microsoft JhengHei"/>
                <w:b/>
                <w:sz w:val="24"/>
              </w:rPr>
              <w:t>性</w:t>
            </w:r>
          </w:p>
          <w:p>
            <w:pPr>
              <w:pStyle w:val="7"/>
              <w:spacing w:line="360" w:lineRule="exact"/>
              <w:ind w:left="204"/>
              <w:rPr>
                <w:rFonts w:hint="eastAsia" w:ascii="Microsoft JhengHei" w:eastAsia="Microsoft JhengHei"/>
                <w:b/>
                <w:sz w:val="24"/>
              </w:rPr>
            </w:pPr>
            <w:r>
              <w:rPr>
                <w:rFonts w:hint="eastAsia" w:ascii="Microsoft JhengHei" w:eastAsia="Microsoft JhengHei"/>
                <w:b/>
                <w:sz w:val="24"/>
              </w:rPr>
              <w:t>别</w:t>
            </w:r>
          </w:p>
        </w:tc>
        <w:tc>
          <w:tcPr>
            <w:tcW w:w="729" w:type="dxa"/>
            <w:noWrap w:val="0"/>
            <w:vAlign w:val="top"/>
          </w:tcPr>
          <w:p>
            <w:pPr>
              <w:pStyle w:val="7"/>
              <w:spacing w:line="421" w:lineRule="exact"/>
              <w:ind w:left="224"/>
              <w:rPr>
                <w:rFonts w:hint="eastAsia" w:ascii="Microsoft JhengHei" w:eastAsia="Microsoft JhengHei"/>
                <w:b/>
                <w:sz w:val="24"/>
              </w:rPr>
            </w:pPr>
            <w:r>
              <w:rPr>
                <w:rFonts w:hint="eastAsia" w:ascii="Microsoft JhengHei" w:eastAsia="Microsoft JhengHei"/>
                <w:b/>
                <w:sz w:val="24"/>
              </w:rPr>
              <w:t>出生</w:t>
            </w:r>
          </w:p>
          <w:p>
            <w:pPr>
              <w:pStyle w:val="7"/>
              <w:spacing w:line="360" w:lineRule="exact"/>
              <w:ind w:left="224"/>
              <w:rPr>
                <w:rFonts w:hint="eastAsia" w:ascii="Microsoft JhengHei"/>
                <w:b/>
                <w:sz w:val="24"/>
              </w:rPr>
            </w:pPr>
            <w:r>
              <w:rPr>
                <w:rFonts w:hint="eastAsia" w:ascii="Microsoft JhengHei" w:eastAsia="Microsoft JhengHei"/>
                <w:b/>
                <w:sz w:val="24"/>
              </w:rPr>
              <w:t>年月</w:t>
            </w:r>
          </w:p>
        </w:tc>
        <w:tc>
          <w:tcPr>
            <w:tcW w:w="969" w:type="dxa"/>
            <w:noWrap w:val="0"/>
            <w:vAlign w:val="top"/>
          </w:tcPr>
          <w:p>
            <w:pPr>
              <w:pStyle w:val="7"/>
              <w:spacing w:line="421" w:lineRule="exact"/>
              <w:ind w:left="254"/>
              <w:rPr>
                <w:rFonts w:hint="eastAsia" w:ascii="Microsoft JhengHei" w:eastAsia="Microsoft JhengHei"/>
                <w:b/>
                <w:sz w:val="24"/>
              </w:rPr>
            </w:pPr>
            <w:r>
              <w:rPr>
                <w:rFonts w:hint="eastAsia" w:ascii="Microsoft JhengHei" w:eastAsia="Microsoft JhengHei"/>
                <w:b/>
                <w:sz w:val="24"/>
              </w:rPr>
              <w:t>拟授</w:t>
            </w:r>
          </w:p>
          <w:p>
            <w:pPr>
              <w:pStyle w:val="7"/>
              <w:spacing w:line="360" w:lineRule="exact"/>
              <w:ind w:left="254"/>
              <w:rPr>
                <w:rFonts w:hint="eastAsia" w:ascii="Microsoft JhengHei" w:eastAsia="Microsoft JhengHei"/>
                <w:b/>
                <w:sz w:val="24"/>
              </w:rPr>
            </w:pPr>
            <w:r>
              <w:rPr>
                <w:rFonts w:hint="eastAsia" w:ascii="Microsoft JhengHei" w:eastAsia="Microsoft JhengHei"/>
                <w:b/>
                <w:sz w:val="24"/>
              </w:rPr>
              <w:t>课程</w:t>
            </w:r>
          </w:p>
        </w:tc>
        <w:tc>
          <w:tcPr>
            <w:tcW w:w="1073" w:type="dxa"/>
            <w:noWrap w:val="0"/>
            <w:vAlign w:val="top"/>
          </w:tcPr>
          <w:p>
            <w:pPr>
              <w:pStyle w:val="7"/>
              <w:spacing w:line="421" w:lineRule="exact"/>
              <w:ind w:left="225"/>
              <w:rPr>
                <w:rFonts w:hint="eastAsia" w:ascii="Microsoft JhengHei" w:eastAsia="Microsoft JhengHei"/>
                <w:b/>
                <w:sz w:val="24"/>
              </w:rPr>
            </w:pPr>
            <w:r>
              <w:rPr>
                <w:rFonts w:hint="eastAsia" w:ascii="Microsoft JhengHei" w:eastAsia="Microsoft JhengHei"/>
                <w:b/>
                <w:sz w:val="24"/>
              </w:rPr>
              <w:t>专业技</w:t>
            </w:r>
          </w:p>
          <w:p>
            <w:pPr>
              <w:pStyle w:val="7"/>
              <w:spacing w:line="360" w:lineRule="exact"/>
              <w:ind w:left="225"/>
              <w:rPr>
                <w:rFonts w:hint="eastAsia" w:ascii="Microsoft JhengHei" w:eastAsia="Microsoft JhengHei"/>
                <w:b/>
                <w:sz w:val="24"/>
              </w:rPr>
            </w:pPr>
            <w:r>
              <w:rPr>
                <w:rFonts w:hint="eastAsia" w:ascii="Microsoft JhengHei" w:eastAsia="Microsoft JhengHei"/>
                <w:b/>
                <w:sz w:val="24"/>
              </w:rPr>
              <w:t>术职务</w:t>
            </w:r>
          </w:p>
        </w:tc>
        <w:tc>
          <w:tcPr>
            <w:tcW w:w="1420" w:type="dxa"/>
            <w:noWrap w:val="0"/>
            <w:vAlign w:val="top"/>
          </w:tcPr>
          <w:p>
            <w:pPr>
              <w:pStyle w:val="7"/>
              <w:spacing w:line="421" w:lineRule="exact"/>
              <w:ind w:left="132"/>
              <w:rPr>
                <w:rFonts w:hint="eastAsia" w:ascii="Microsoft JhengHei" w:eastAsia="Microsoft JhengHei"/>
                <w:b/>
                <w:sz w:val="24"/>
              </w:rPr>
            </w:pPr>
            <w:r>
              <w:rPr>
                <w:rFonts w:hint="eastAsia" w:ascii="Microsoft JhengHei" w:eastAsia="Microsoft JhengHei"/>
                <w:b/>
                <w:sz w:val="24"/>
              </w:rPr>
              <w:t>最后学历</w:t>
            </w:r>
          </w:p>
          <w:p>
            <w:pPr>
              <w:pStyle w:val="7"/>
              <w:spacing w:line="360" w:lineRule="exact"/>
              <w:ind w:left="132"/>
              <w:rPr>
                <w:rFonts w:hint="eastAsia" w:ascii="Microsoft JhengHei" w:eastAsia="Microsoft JhengHei"/>
                <w:b/>
                <w:sz w:val="24"/>
              </w:rPr>
            </w:pPr>
            <w:r>
              <w:rPr>
                <w:rFonts w:hint="eastAsia" w:ascii="Microsoft JhengHei" w:eastAsia="Microsoft JhengHei"/>
                <w:b/>
                <w:sz w:val="24"/>
              </w:rPr>
              <w:t>毕业学校</w:t>
            </w:r>
          </w:p>
        </w:tc>
        <w:tc>
          <w:tcPr>
            <w:tcW w:w="1107" w:type="dxa"/>
            <w:noWrap w:val="0"/>
            <w:vAlign w:val="top"/>
          </w:tcPr>
          <w:p>
            <w:pPr>
              <w:pStyle w:val="7"/>
              <w:spacing w:line="421" w:lineRule="exact"/>
              <w:ind w:left="134"/>
              <w:rPr>
                <w:rFonts w:hint="eastAsia" w:ascii="Microsoft JhengHei" w:eastAsia="Microsoft JhengHei"/>
                <w:b/>
                <w:sz w:val="24"/>
              </w:rPr>
            </w:pPr>
            <w:r>
              <w:rPr>
                <w:rFonts w:hint="eastAsia" w:ascii="Microsoft JhengHei" w:eastAsia="Microsoft JhengHei"/>
                <w:b/>
                <w:sz w:val="24"/>
              </w:rPr>
              <w:t>最后学历</w:t>
            </w:r>
          </w:p>
          <w:p>
            <w:pPr>
              <w:pStyle w:val="7"/>
              <w:spacing w:line="360" w:lineRule="exact"/>
              <w:ind w:left="134"/>
              <w:rPr>
                <w:rFonts w:hint="eastAsia" w:ascii="Microsoft JhengHei" w:eastAsia="Microsoft JhengHei"/>
                <w:b/>
                <w:sz w:val="24"/>
              </w:rPr>
            </w:pPr>
            <w:r>
              <w:rPr>
                <w:rFonts w:hint="eastAsia" w:ascii="Microsoft JhengHei" w:eastAsia="Microsoft JhengHei"/>
                <w:b/>
                <w:sz w:val="24"/>
              </w:rPr>
              <w:t>毕业专业</w:t>
            </w:r>
          </w:p>
        </w:tc>
        <w:tc>
          <w:tcPr>
            <w:tcW w:w="1131" w:type="dxa"/>
            <w:noWrap w:val="0"/>
            <w:vAlign w:val="top"/>
          </w:tcPr>
          <w:p>
            <w:pPr>
              <w:pStyle w:val="7"/>
              <w:spacing w:line="421" w:lineRule="exact"/>
              <w:ind w:left="135"/>
              <w:rPr>
                <w:rFonts w:hint="eastAsia" w:ascii="Microsoft JhengHei" w:eastAsia="Microsoft JhengHei"/>
                <w:b/>
                <w:sz w:val="24"/>
              </w:rPr>
            </w:pPr>
            <w:r>
              <w:rPr>
                <w:rFonts w:hint="eastAsia" w:ascii="Microsoft JhengHei" w:eastAsia="Microsoft JhengHei"/>
                <w:b/>
                <w:sz w:val="24"/>
              </w:rPr>
              <w:t>最后学历</w:t>
            </w:r>
          </w:p>
          <w:p>
            <w:pPr>
              <w:pStyle w:val="7"/>
              <w:spacing w:line="360" w:lineRule="exact"/>
              <w:ind w:left="135"/>
              <w:rPr>
                <w:rFonts w:hint="eastAsia" w:ascii="Microsoft JhengHei" w:eastAsia="Microsoft JhengHei"/>
                <w:b/>
                <w:sz w:val="24"/>
              </w:rPr>
            </w:pPr>
            <w:r>
              <w:rPr>
                <w:rFonts w:hint="eastAsia" w:ascii="Microsoft JhengHei" w:eastAsia="Microsoft JhengHei"/>
                <w:b/>
                <w:sz w:val="24"/>
              </w:rPr>
              <w:t>毕业学位</w:t>
            </w:r>
          </w:p>
        </w:tc>
        <w:tc>
          <w:tcPr>
            <w:tcW w:w="969" w:type="dxa"/>
            <w:noWrap w:val="0"/>
            <w:vAlign w:val="top"/>
          </w:tcPr>
          <w:p>
            <w:pPr>
              <w:pStyle w:val="7"/>
              <w:spacing w:line="421" w:lineRule="exact"/>
              <w:ind w:left="95"/>
              <w:rPr>
                <w:rFonts w:hint="eastAsia" w:ascii="Microsoft JhengHei" w:eastAsia="Microsoft JhengHei"/>
                <w:b/>
                <w:sz w:val="24"/>
              </w:rPr>
            </w:pPr>
            <w:r>
              <w:rPr>
                <w:rFonts w:hint="eastAsia" w:ascii="Microsoft JhengHei" w:eastAsia="Microsoft JhengHei"/>
                <w:b/>
                <w:sz w:val="24"/>
              </w:rPr>
              <w:t>研究</w:t>
            </w:r>
          </w:p>
          <w:p>
            <w:pPr>
              <w:pStyle w:val="7"/>
              <w:spacing w:line="360" w:lineRule="exact"/>
              <w:ind w:left="95"/>
              <w:rPr>
                <w:rFonts w:hint="eastAsia" w:ascii="Microsoft JhengHei" w:eastAsia="Microsoft JhengHei"/>
                <w:b/>
                <w:sz w:val="24"/>
              </w:rPr>
            </w:pPr>
            <w:r>
              <w:rPr>
                <w:rFonts w:hint="eastAsia" w:ascii="Microsoft JhengHei" w:eastAsia="Microsoft JhengHei"/>
                <w:b/>
                <w:sz w:val="24"/>
              </w:rPr>
              <w:t>领域</w:t>
            </w:r>
          </w:p>
        </w:tc>
        <w:tc>
          <w:tcPr>
            <w:tcW w:w="863" w:type="dxa"/>
            <w:noWrap w:val="0"/>
            <w:vAlign w:val="top"/>
          </w:tcPr>
          <w:p>
            <w:pPr>
              <w:pStyle w:val="7"/>
              <w:spacing w:line="421" w:lineRule="exact"/>
              <w:ind w:left="231"/>
              <w:rPr>
                <w:rFonts w:hint="eastAsia" w:ascii="Microsoft JhengHei" w:eastAsia="Microsoft JhengHei"/>
                <w:b/>
                <w:sz w:val="24"/>
              </w:rPr>
            </w:pPr>
            <w:r>
              <w:rPr>
                <w:rFonts w:hint="eastAsia" w:ascii="Microsoft JhengHei" w:eastAsia="Microsoft JhengHei"/>
                <w:b/>
                <w:sz w:val="24"/>
              </w:rPr>
              <w:t>专职</w:t>
            </w:r>
          </w:p>
          <w:p>
            <w:pPr>
              <w:pStyle w:val="7"/>
              <w:spacing w:line="360" w:lineRule="exact"/>
              <w:ind w:left="198"/>
              <w:rPr>
                <w:rFonts w:hint="eastAsia" w:ascii="Microsoft JhengHei" w:eastAsia="Microsoft JhengHei"/>
                <w:b/>
                <w:sz w:val="24"/>
              </w:rPr>
            </w:pPr>
            <w:r>
              <w:rPr>
                <w:rFonts w:ascii="Times New Roman" w:eastAsia="Times New Roman"/>
                <w:b/>
                <w:sz w:val="24"/>
              </w:rPr>
              <w:t>/</w:t>
            </w:r>
            <w:r>
              <w:rPr>
                <w:rFonts w:hint="eastAsia" w:ascii="Microsoft JhengHei" w:eastAsia="Microsoft JhengHei"/>
                <w:b/>
                <w:sz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77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张红建</w:t>
            </w:r>
          </w:p>
        </w:tc>
        <w:tc>
          <w:tcPr>
            <w:tcW w:w="532"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女</w:t>
            </w:r>
          </w:p>
        </w:tc>
        <w:tc>
          <w:tcPr>
            <w:tcW w:w="729" w:type="dxa"/>
            <w:noWrap w:val="0"/>
            <w:vAlign w:val="center"/>
          </w:tcPr>
          <w:p>
            <w:pPr>
              <w:widowControl/>
              <w:jc w:val="center"/>
              <w:textAlignment w:val="center"/>
              <w:rPr>
                <w:rFonts w:ascii="Times New Roman"/>
                <w:sz w:val="21"/>
                <w:szCs w:val="21"/>
                <w:lang w:val="en-US"/>
              </w:rPr>
            </w:pPr>
            <w:r>
              <w:rPr>
                <w:rFonts w:hint="eastAsia"/>
                <w:color w:val="000000"/>
                <w:sz w:val="21"/>
                <w:szCs w:val="21"/>
                <w:lang w:val="en-US" w:bidi="ar"/>
              </w:rPr>
              <w:t>1980-10-22</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基础会计</w:t>
            </w:r>
          </w:p>
        </w:tc>
        <w:tc>
          <w:tcPr>
            <w:tcW w:w="1073" w:type="dxa"/>
            <w:noWrap w:val="0"/>
            <w:vAlign w:val="center"/>
          </w:tcPr>
          <w:p>
            <w:pPr>
              <w:widowControl/>
              <w:jc w:val="center"/>
              <w:textAlignment w:val="center"/>
              <w:rPr>
                <w:rFonts w:hint="eastAsia" w:ascii="Times New Roman"/>
                <w:sz w:val="21"/>
                <w:szCs w:val="21"/>
              </w:rPr>
            </w:pPr>
            <w:r>
              <w:rPr>
                <w:rFonts w:hint="eastAsia" w:ascii="Times New Roman"/>
                <w:sz w:val="21"/>
                <w:szCs w:val="21"/>
              </w:rPr>
              <w:t>其他中级</w:t>
            </w:r>
          </w:p>
        </w:tc>
        <w:tc>
          <w:tcPr>
            <w:tcW w:w="142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河北大学</w:t>
            </w:r>
          </w:p>
        </w:tc>
        <w:tc>
          <w:tcPr>
            <w:tcW w:w="1107"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财务会计</w:t>
            </w:r>
          </w:p>
        </w:tc>
        <w:tc>
          <w:tcPr>
            <w:tcW w:w="1131"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学士</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会计学</w:t>
            </w:r>
          </w:p>
        </w:tc>
        <w:tc>
          <w:tcPr>
            <w:tcW w:w="863"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770" w:type="dxa"/>
            <w:noWrap w:val="0"/>
            <w:vAlign w:val="center"/>
          </w:tcPr>
          <w:p>
            <w:pPr>
              <w:widowControl/>
              <w:jc w:val="center"/>
              <w:textAlignment w:val="center"/>
              <w:rPr>
                <w:rFonts w:hint="eastAsia"/>
                <w:color w:val="000000"/>
                <w:sz w:val="21"/>
                <w:szCs w:val="21"/>
                <w:lang w:val="en-US" w:bidi="ar"/>
              </w:rPr>
            </w:pPr>
            <w:r>
              <w:rPr>
                <w:rFonts w:hint="eastAsia"/>
                <w:color w:val="000000"/>
                <w:sz w:val="21"/>
                <w:szCs w:val="21"/>
                <w:lang w:val="en-US" w:bidi="ar"/>
              </w:rPr>
              <w:t>陈文华</w:t>
            </w:r>
          </w:p>
        </w:tc>
        <w:tc>
          <w:tcPr>
            <w:tcW w:w="532" w:type="dxa"/>
            <w:noWrap w:val="0"/>
            <w:vAlign w:val="center"/>
          </w:tcPr>
          <w:p>
            <w:pPr>
              <w:widowControl/>
              <w:jc w:val="center"/>
              <w:textAlignment w:val="center"/>
              <w:rPr>
                <w:rFonts w:hint="eastAsia"/>
                <w:color w:val="000000"/>
                <w:sz w:val="21"/>
                <w:szCs w:val="21"/>
                <w:lang w:val="en-US" w:bidi="ar"/>
              </w:rPr>
            </w:pPr>
            <w:r>
              <w:rPr>
                <w:rFonts w:hint="eastAsia"/>
                <w:color w:val="000000"/>
                <w:sz w:val="21"/>
                <w:szCs w:val="21"/>
                <w:lang w:val="en-US" w:bidi="ar"/>
              </w:rPr>
              <w:t>男</w:t>
            </w:r>
          </w:p>
        </w:tc>
        <w:tc>
          <w:tcPr>
            <w:tcW w:w="729" w:type="dxa"/>
            <w:noWrap w:val="0"/>
            <w:vAlign w:val="center"/>
          </w:tcPr>
          <w:p>
            <w:pPr>
              <w:widowControl/>
              <w:jc w:val="center"/>
              <w:textAlignment w:val="center"/>
              <w:rPr>
                <w:color w:val="000000"/>
                <w:sz w:val="21"/>
                <w:szCs w:val="21"/>
                <w:lang w:val="en-US" w:bidi="ar"/>
              </w:rPr>
            </w:pPr>
            <w:r>
              <w:rPr>
                <w:rFonts w:hint="eastAsia"/>
                <w:color w:val="000000"/>
                <w:sz w:val="21"/>
                <w:szCs w:val="21"/>
                <w:lang w:val="en-US" w:bidi="ar"/>
              </w:rPr>
              <w:t>1968-2-18</w:t>
            </w:r>
          </w:p>
        </w:tc>
        <w:tc>
          <w:tcPr>
            <w:tcW w:w="969" w:type="dxa"/>
            <w:noWrap w:val="0"/>
            <w:vAlign w:val="center"/>
          </w:tcPr>
          <w:p>
            <w:pPr>
              <w:widowControl/>
              <w:jc w:val="center"/>
              <w:textAlignment w:val="center"/>
              <w:rPr>
                <w:rFonts w:hint="eastAsia"/>
                <w:color w:val="000000"/>
                <w:sz w:val="21"/>
                <w:szCs w:val="21"/>
                <w:lang w:val="en-US" w:bidi="ar"/>
              </w:rPr>
            </w:pPr>
            <w:r>
              <w:rPr>
                <w:rFonts w:hint="eastAsia"/>
                <w:color w:val="000000"/>
                <w:sz w:val="21"/>
                <w:szCs w:val="21"/>
                <w:lang w:val="en-US" w:bidi="ar"/>
              </w:rPr>
              <w:t>财务管理</w:t>
            </w:r>
          </w:p>
        </w:tc>
        <w:tc>
          <w:tcPr>
            <w:tcW w:w="1073" w:type="dxa"/>
            <w:noWrap w:val="0"/>
            <w:vAlign w:val="center"/>
          </w:tcPr>
          <w:p>
            <w:pPr>
              <w:widowControl/>
              <w:jc w:val="center"/>
              <w:textAlignment w:val="center"/>
              <w:rPr>
                <w:rFonts w:hint="eastAsia" w:ascii="Times New Roman"/>
                <w:sz w:val="21"/>
                <w:szCs w:val="21"/>
              </w:rPr>
            </w:pPr>
            <w:r>
              <w:rPr>
                <w:rFonts w:hint="eastAsia" w:ascii="Times New Roman"/>
                <w:sz w:val="21"/>
                <w:szCs w:val="21"/>
              </w:rPr>
              <w:t>教授</w:t>
            </w:r>
          </w:p>
        </w:tc>
        <w:tc>
          <w:tcPr>
            <w:tcW w:w="1420" w:type="dxa"/>
            <w:noWrap w:val="0"/>
            <w:vAlign w:val="center"/>
          </w:tcPr>
          <w:p>
            <w:pPr>
              <w:widowControl/>
              <w:jc w:val="center"/>
              <w:textAlignment w:val="center"/>
              <w:rPr>
                <w:rFonts w:hint="eastAsia"/>
                <w:color w:val="000000"/>
                <w:sz w:val="21"/>
                <w:szCs w:val="21"/>
                <w:lang w:val="en-US" w:bidi="ar"/>
              </w:rPr>
            </w:pPr>
            <w:r>
              <w:rPr>
                <w:rFonts w:hint="eastAsia"/>
                <w:color w:val="000000"/>
                <w:sz w:val="21"/>
                <w:szCs w:val="21"/>
                <w:lang w:val="en-US" w:bidi="ar"/>
              </w:rPr>
              <w:t>河北大学</w:t>
            </w:r>
          </w:p>
        </w:tc>
        <w:tc>
          <w:tcPr>
            <w:tcW w:w="1107" w:type="dxa"/>
            <w:noWrap w:val="0"/>
            <w:vAlign w:val="center"/>
          </w:tcPr>
          <w:p>
            <w:pPr>
              <w:widowControl/>
              <w:jc w:val="center"/>
              <w:textAlignment w:val="center"/>
              <w:rPr>
                <w:rFonts w:hint="eastAsia"/>
                <w:color w:val="000000"/>
                <w:sz w:val="21"/>
                <w:szCs w:val="21"/>
                <w:lang w:val="en-US" w:bidi="ar"/>
              </w:rPr>
            </w:pPr>
            <w:r>
              <w:rPr>
                <w:rFonts w:hint="eastAsia"/>
                <w:color w:val="000000"/>
                <w:sz w:val="21"/>
                <w:szCs w:val="21"/>
                <w:lang w:val="en-US" w:bidi="ar"/>
              </w:rPr>
              <w:t>经济学</w:t>
            </w:r>
          </w:p>
        </w:tc>
        <w:tc>
          <w:tcPr>
            <w:tcW w:w="1131" w:type="dxa"/>
            <w:noWrap w:val="0"/>
            <w:vAlign w:val="center"/>
          </w:tcPr>
          <w:p>
            <w:pPr>
              <w:widowControl/>
              <w:jc w:val="center"/>
              <w:textAlignment w:val="center"/>
              <w:rPr>
                <w:rFonts w:hint="eastAsia"/>
                <w:color w:val="000000"/>
                <w:sz w:val="21"/>
                <w:szCs w:val="21"/>
                <w:lang w:val="en-US" w:bidi="ar"/>
              </w:rPr>
            </w:pPr>
            <w:r>
              <w:rPr>
                <w:rFonts w:hint="eastAsia"/>
                <w:color w:val="000000"/>
                <w:sz w:val="21"/>
                <w:szCs w:val="21"/>
                <w:lang w:val="en-US" w:bidi="ar"/>
              </w:rPr>
              <w:t>硕士</w:t>
            </w:r>
          </w:p>
        </w:tc>
        <w:tc>
          <w:tcPr>
            <w:tcW w:w="969" w:type="dxa"/>
            <w:noWrap w:val="0"/>
            <w:vAlign w:val="center"/>
          </w:tcPr>
          <w:p>
            <w:pPr>
              <w:widowControl/>
              <w:jc w:val="center"/>
              <w:textAlignment w:val="center"/>
              <w:rPr>
                <w:rFonts w:hint="eastAsia"/>
                <w:color w:val="000000"/>
                <w:sz w:val="21"/>
                <w:szCs w:val="21"/>
                <w:lang w:val="en-US" w:bidi="ar"/>
              </w:rPr>
            </w:pPr>
            <w:r>
              <w:rPr>
                <w:rFonts w:hint="eastAsia"/>
                <w:color w:val="000000"/>
                <w:sz w:val="21"/>
                <w:szCs w:val="21"/>
                <w:lang w:val="en-US" w:bidi="ar"/>
              </w:rPr>
              <w:t>审计学</w:t>
            </w:r>
          </w:p>
        </w:tc>
        <w:tc>
          <w:tcPr>
            <w:tcW w:w="863" w:type="dxa"/>
            <w:noWrap w:val="0"/>
            <w:vAlign w:val="center"/>
          </w:tcPr>
          <w:p>
            <w:pPr>
              <w:widowControl/>
              <w:jc w:val="center"/>
              <w:textAlignment w:val="center"/>
              <w:rPr>
                <w:rFonts w:hint="eastAsia"/>
                <w:color w:val="000000"/>
                <w:sz w:val="21"/>
                <w:szCs w:val="21"/>
                <w:lang w:val="en-US" w:bidi="ar"/>
              </w:rPr>
            </w:pPr>
            <w:r>
              <w:rPr>
                <w:rFonts w:hint="eastAsia"/>
                <w:color w:val="000000"/>
                <w:sz w:val="21"/>
                <w:szCs w:val="21"/>
                <w:lang w:val="en-US" w:bidi="ar"/>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77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李  烨</w:t>
            </w:r>
          </w:p>
        </w:tc>
        <w:tc>
          <w:tcPr>
            <w:tcW w:w="532"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女</w:t>
            </w:r>
          </w:p>
        </w:tc>
        <w:tc>
          <w:tcPr>
            <w:tcW w:w="729" w:type="dxa"/>
            <w:noWrap w:val="0"/>
            <w:vAlign w:val="center"/>
          </w:tcPr>
          <w:p>
            <w:pPr>
              <w:widowControl/>
              <w:jc w:val="center"/>
              <w:textAlignment w:val="center"/>
              <w:rPr>
                <w:rFonts w:ascii="Times New Roman"/>
                <w:sz w:val="21"/>
                <w:szCs w:val="21"/>
                <w:lang w:val="en-US"/>
              </w:rPr>
            </w:pPr>
            <w:r>
              <w:rPr>
                <w:rFonts w:hint="eastAsia"/>
                <w:color w:val="000000"/>
                <w:sz w:val="21"/>
                <w:szCs w:val="21"/>
                <w:lang w:val="en-US" w:bidi="ar"/>
              </w:rPr>
              <w:t>1986-06-08</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财务会计</w:t>
            </w:r>
          </w:p>
        </w:tc>
        <w:tc>
          <w:tcPr>
            <w:tcW w:w="1073" w:type="dxa"/>
            <w:noWrap w:val="0"/>
            <w:vAlign w:val="center"/>
          </w:tcPr>
          <w:p>
            <w:pPr>
              <w:widowControl/>
              <w:jc w:val="center"/>
              <w:textAlignment w:val="center"/>
              <w:rPr>
                <w:rFonts w:ascii="Times New Roman"/>
                <w:sz w:val="21"/>
                <w:szCs w:val="21"/>
              </w:rPr>
            </w:pPr>
            <w:r>
              <w:rPr>
                <w:rFonts w:hint="eastAsia" w:ascii="Times New Roman"/>
                <w:sz w:val="21"/>
                <w:szCs w:val="21"/>
              </w:rPr>
              <w:t>讲师</w:t>
            </w:r>
          </w:p>
        </w:tc>
        <w:tc>
          <w:tcPr>
            <w:tcW w:w="142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广西财经大学</w:t>
            </w:r>
          </w:p>
        </w:tc>
        <w:tc>
          <w:tcPr>
            <w:tcW w:w="1107"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财务管理</w:t>
            </w:r>
          </w:p>
        </w:tc>
        <w:tc>
          <w:tcPr>
            <w:tcW w:w="1131"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硕士</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审计学</w:t>
            </w:r>
          </w:p>
        </w:tc>
        <w:tc>
          <w:tcPr>
            <w:tcW w:w="863"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770" w:type="dxa"/>
            <w:noWrap w:val="0"/>
            <w:vAlign w:val="center"/>
          </w:tcPr>
          <w:p>
            <w:pPr>
              <w:widowControl/>
              <w:jc w:val="center"/>
              <w:textAlignment w:val="center"/>
              <w:rPr>
                <w:rFonts w:hint="eastAsia" w:ascii="Times New Roman"/>
                <w:sz w:val="21"/>
                <w:szCs w:val="21"/>
              </w:rPr>
            </w:pPr>
            <w:r>
              <w:rPr>
                <w:rFonts w:hint="eastAsia"/>
                <w:color w:val="000000"/>
                <w:sz w:val="21"/>
                <w:szCs w:val="21"/>
                <w:lang w:val="en-US" w:bidi="ar"/>
              </w:rPr>
              <w:t>安海峰</w:t>
            </w:r>
          </w:p>
        </w:tc>
        <w:tc>
          <w:tcPr>
            <w:tcW w:w="532"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女</w:t>
            </w:r>
          </w:p>
        </w:tc>
        <w:tc>
          <w:tcPr>
            <w:tcW w:w="729" w:type="dxa"/>
            <w:noWrap w:val="0"/>
            <w:vAlign w:val="center"/>
          </w:tcPr>
          <w:p>
            <w:pPr>
              <w:widowControl/>
              <w:jc w:val="center"/>
              <w:textAlignment w:val="center"/>
              <w:rPr>
                <w:rFonts w:ascii="Times New Roman"/>
                <w:sz w:val="21"/>
                <w:szCs w:val="21"/>
                <w:lang w:val="en-US"/>
              </w:rPr>
            </w:pPr>
            <w:r>
              <w:rPr>
                <w:rFonts w:hint="eastAsia" w:ascii="Times New Roman"/>
                <w:sz w:val="21"/>
                <w:szCs w:val="21"/>
                <w:lang w:val="en-US"/>
              </w:rPr>
              <w:t>1980-05-09</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西方经济学</w:t>
            </w:r>
          </w:p>
        </w:tc>
        <w:tc>
          <w:tcPr>
            <w:tcW w:w="1073"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副教授</w:t>
            </w:r>
          </w:p>
        </w:tc>
        <w:tc>
          <w:tcPr>
            <w:tcW w:w="142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蒙古国立大学</w:t>
            </w:r>
          </w:p>
        </w:tc>
        <w:tc>
          <w:tcPr>
            <w:tcW w:w="1107" w:type="dxa"/>
            <w:noWrap w:val="0"/>
            <w:vAlign w:val="center"/>
          </w:tcPr>
          <w:p>
            <w:pPr>
              <w:widowControl/>
              <w:jc w:val="center"/>
              <w:textAlignment w:val="center"/>
              <w:rPr>
                <w:rFonts w:hint="eastAsia" w:ascii="Times New Roman"/>
                <w:sz w:val="21"/>
                <w:szCs w:val="21"/>
              </w:rPr>
            </w:pPr>
            <w:r>
              <w:rPr>
                <w:rFonts w:hint="eastAsia"/>
                <w:color w:val="000000"/>
                <w:sz w:val="21"/>
                <w:szCs w:val="21"/>
                <w:lang w:val="en-US" w:bidi="ar"/>
              </w:rPr>
              <w:t>工商管理</w:t>
            </w:r>
          </w:p>
        </w:tc>
        <w:tc>
          <w:tcPr>
            <w:tcW w:w="1131"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硕士</w:t>
            </w:r>
          </w:p>
        </w:tc>
        <w:tc>
          <w:tcPr>
            <w:tcW w:w="969" w:type="dxa"/>
            <w:noWrap w:val="0"/>
            <w:vAlign w:val="center"/>
          </w:tcPr>
          <w:p>
            <w:pPr>
              <w:widowControl/>
              <w:jc w:val="center"/>
              <w:textAlignment w:val="center"/>
              <w:rPr>
                <w:rFonts w:hint="eastAsia" w:ascii="Times New Roman"/>
                <w:sz w:val="21"/>
                <w:szCs w:val="21"/>
              </w:rPr>
            </w:pPr>
            <w:r>
              <w:rPr>
                <w:rFonts w:hint="eastAsia"/>
                <w:color w:val="000000"/>
                <w:sz w:val="21"/>
                <w:szCs w:val="21"/>
                <w:lang w:val="en-US" w:bidi="ar"/>
              </w:rPr>
              <w:t>经济学</w:t>
            </w:r>
          </w:p>
        </w:tc>
        <w:tc>
          <w:tcPr>
            <w:tcW w:w="863"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77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刘  树</w:t>
            </w:r>
          </w:p>
        </w:tc>
        <w:tc>
          <w:tcPr>
            <w:tcW w:w="532"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男</w:t>
            </w:r>
          </w:p>
        </w:tc>
        <w:tc>
          <w:tcPr>
            <w:tcW w:w="729" w:type="dxa"/>
            <w:noWrap w:val="0"/>
            <w:vAlign w:val="center"/>
          </w:tcPr>
          <w:p>
            <w:pPr>
              <w:widowControl/>
              <w:jc w:val="center"/>
              <w:textAlignment w:val="center"/>
              <w:rPr>
                <w:rFonts w:ascii="Times New Roman"/>
                <w:sz w:val="21"/>
                <w:szCs w:val="21"/>
                <w:lang w:val="en-US"/>
              </w:rPr>
            </w:pPr>
            <w:r>
              <w:rPr>
                <w:rFonts w:hint="eastAsia" w:ascii="Times New Roman"/>
                <w:sz w:val="21"/>
                <w:szCs w:val="21"/>
                <w:lang w:val="en-US"/>
              </w:rPr>
              <w:t>1951-02-15</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统计学</w:t>
            </w:r>
          </w:p>
        </w:tc>
        <w:tc>
          <w:tcPr>
            <w:tcW w:w="1073"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教授</w:t>
            </w:r>
          </w:p>
        </w:tc>
        <w:tc>
          <w:tcPr>
            <w:tcW w:w="142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河北大学</w:t>
            </w:r>
          </w:p>
        </w:tc>
        <w:tc>
          <w:tcPr>
            <w:tcW w:w="1107"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计划统计</w:t>
            </w:r>
          </w:p>
        </w:tc>
        <w:tc>
          <w:tcPr>
            <w:tcW w:w="1131"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学士</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审计学</w:t>
            </w:r>
          </w:p>
        </w:tc>
        <w:tc>
          <w:tcPr>
            <w:tcW w:w="863"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77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张 倩</w:t>
            </w:r>
          </w:p>
        </w:tc>
        <w:tc>
          <w:tcPr>
            <w:tcW w:w="532"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女</w:t>
            </w:r>
          </w:p>
        </w:tc>
        <w:tc>
          <w:tcPr>
            <w:tcW w:w="729" w:type="dxa"/>
            <w:noWrap w:val="0"/>
            <w:vAlign w:val="center"/>
          </w:tcPr>
          <w:p>
            <w:pPr>
              <w:widowControl/>
              <w:jc w:val="center"/>
              <w:textAlignment w:val="center"/>
              <w:rPr>
                <w:rFonts w:ascii="Times New Roman"/>
                <w:sz w:val="21"/>
                <w:szCs w:val="21"/>
                <w:lang w:val="en-US"/>
              </w:rPr>
            </w:pPr>
            <w:r>
              <w:rPr>
                <w:rFonts w:hint="eastAsia" w:ascii="Times New Roman"/>
                <w:sz w:val="21"/>
                <w:szCs w:val="21"/>
                <w:lang w:val="en-US"/>
              </w:rPr>
              <w:t>1985-08-13</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审计学1、2</w:t>
            </w:r>
          </w:p>
        </w:tc>
        <w:tc>
          <w:tcPr>
            <w:tcW w:w="1073" w:type="dxa"/>
            <w:noWrap w:val="0"/>
            <w:vAlign w:val="center"/>
          </w:tcPr>
          <w:p>
            <w:pPr>
              <w:widowControl/>
              <w:jc w:val="center"/>
              <w:textAlignment w:val="center"/>
              <w:rPr>
                <w:rFonts w:hint="eastAsia" w:ascii="Times New Roman"/>
                <w:sz w:val="21"/>
                <w:szCs w:val="21"/>
              </w:rPr>
            </w:pPr>
            <w:r>
              <w:rPr>
                <w:rFonts w:hint="eastAsia"/>
                <w:color w:val="000000"/>
                <w:sz w:val="21"/>
                <w:szCs w:val="21"/>
                <w:lang w:val="en-US" w:bidi="ar"/>
              </w:rPr>
              <w:t>讲师</w:t>
            </w:r>
          </w:p>
        </w:tc>
        <w:tc>
          <w:tcPr>
            <w:tcW w:w="142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河北大学</w:t>
            </w:r>
          </w:p>
        </w:tc>
        <w:tc>
          <w:tcPr>
            <w:tcW w:w="1107"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工商管理</w:t>
            </w:r>
          </w:p>
        </w:tc>
        <w:tc>
          <w:tcPr>
            <w:tcW w:w="1131"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硕士</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财务管理</w:t>
            </w:r>
          </w:p>
        </w:tc>
        <w:tc>
          <w:tcPr>
            <w:tcW w:w="863"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77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马  英</w:t>
            </w:r>
          </w:p>
        </w:tc>
        <w:tc>
          <w:tcPr>
            <w:tcW w:w="532"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女</w:t>
            </w:r>
          </w:p>
        </w:tc>
        <w:tc>
          <w:tcPr>
            <w:tcW w:w="729" w:type="dxa"/>
            <w:noWrap w:val="0"/>
            <w:vAlign w:val="center"/>
          </w:tcPr>
          <w:p>
            <w:pPr>
              <w:widowControl/>
              <w:jc w:val="center"/>
              <w:textAlignment w:val="center"/>
              <w:rPr>
                <w:rFonts w:ascii="Times New Roman"/>
                <w:sz w:val="21"/>
                <w:szCs w:val="21"/>
                <w:lang w:val="en-US"/>
              </w:rPr>
            </w:pPr>
            <w:r>
              <w:rPr>
                <w:rFonts w:hint="eastAsia" w:ascii="Times New Roman"/>
                <w:sz w:val="21"/>
                <w:szCs w:val="21"/>
                <w:lang w:val="en-US"/>
              </w:rPr>
              <w:t>1980-06-11</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经济法</w:t>
            </w:r>
          </w:p>
        </w:tc>
        <w:tc>
          <w:tcPr>
            <w:tcW w:w="1073"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副教授</w:t>
            </w:r>
          </w:p>
        </w:tc>
        <w:tc>
          <w:tcPr>
            <w:tcW w:w="142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河北农业大学</w:t>
            </w:r>
          </w:p>
        </w:tc>
        <w:tc>
          <w:tcPr>
            <w:tcW w:w="1107"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财务管理</w:t>
            </w:r>
          </w:p>
        </w:tc>
        <w:tc>
          <w:tcPr>
            <w:tcW w:w="1131"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硕士</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审计学</w:t>
            </w:r>
          </w:p>
        </w:tc>
        <w:tc>
          <w:tcPr>
            <w:tcW w:w="863"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77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宋艳敏</w:t>
            </w:r>
          </w:p>
        </w:tc>
        <w:tc>
          <w:tcPr>
            <w:tcW w:w="532"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女</w:t>
            </w:r>
          </w:p>
        </w:tc>
        <w:tc>
          <w:tcPr>
            <w:tcW w:w="729" w:type="dxa"/>
            <w:noWrap w:val="0"/>
            <w:vAlign w:val="center"/>
          </w:tcPr>
          <w:p>
            <w:pPr>
              <w:widowControl/>
              <w:jc w:val="center"/>
              <w:textAlignment w:val="center"/>
              <w:rPr>
                <w:rFonts w:ascii="Times New Roman"/>
                <w:sz w:val="21"/>
                <w:szCs w:val="21"/>
                <w:lang w:val="en-US"/>
              </w:rPr>
            </w:pPr>
            <w:r>
              <w:rPr>
                <w:rFonts w:hint="eastAsia" w:ascii="Times New Roman"/>
                <w:sz w:val="21"/>
                <w:szCs w:val="21"/>
                <w:lang w:val="en-US"/>
              </w:rPr>
              <w:t>1967-01-25</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财务管理</w:t>
            </w:r>
          </w:p>
        </w:tc>
        <w:tc>
          <w:tcPr>
            <w:tcW w:w="1073"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教授</w:t>
            </w:r>
          </w:p>
        </w:tc>
        <w:tc>
          <w:tcPr>
            <w:tcW w:w="142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河北农业大学</w:t>
            </w:r>
          </w:p>
        </w:tc>
        <w:tc>
          <w:tcPr>
            <w:tcW w:w="1107"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经济管理</w:t>
            </w:r>
          </w:p>
        </w:tc>
        <w:tc>
          <w:tcPr>
            <w:tcW w:w="1131"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硕士</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资产评估</w:t>
            </w:r>
          </w:p>
        </w:tc>
        <w:tc>
          <w:tcPr>
            <w:tcW w:w="863"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770" w:type="dxa"/>
            <w:noWrap w:val="0"/>
            <w:vAlign w:val="center"/>
          </w:tcPr>
          <w:p>
            <w:pPr>
              <w:widowControl/>
              <w:jc w:val="center"/>
              <w:textAlignment w:val="center"/>
              <w:rPr>
                <w:rFonts w:hint="eastAsia" w:ascii="Times New Roman"/>
                <w:sz w:val="21"/>
                <w:szCs w:val="21"/>
              </w:rPr>
            </w:pPr>
            <w:r>
              <w:rPr>
                <w:rFonts w:hint="eastAsia" w:ascii="Times New Roman"/>
                <w:sz w:val="21"/>
                <w:szCs w:val="21"/>
              </w:rPr>
              <w:t>刘春香</w:t>
            </w:r>
          </w:p>
        </w:tc>
        <w:tc>
          <w:tcPr>
            <w:tcW w:w="532"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女</w:t>
            </w:r>
          </w:p>
        </w:tc>
        <w:tc>
          <w:tcPr>
            <w:tcW w:w="729" w:type="dxa"/>
            <w:noWrap w:val="0"/>
            <w:vAlign w:val="center"/>
          </w:tcPr>
          <w:p>
            <w:pPr>
              <w:widowControl/>
              <w:jc w:val="center"/>
              <w:textAlignment w:val="center"/>
              <w:rPr>
                <w:rFonts w:ascii="Times New Roman"/>
                <w:sz w:val="21"/>
                <w:szCs w:val="21"/>
                <w:lang w:val="en-US"/>
              </w:rPr>
            </w:pPr>
            <w:r>
              <w:rPr>
                <w:rFonts w:hint="eastAsia" w:ascii="Times New Roman"/>
                <w:sz w:val="21"/>
                <w:szCs w:val="21"/>
                <w:lang w:val="en-US"/>
              </w:rPr>
              <w:t>1976-05-03</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内部控制审计</w:t>
            </w:r>
          </w:p>
        </w:tc>
        <w:tc>
          <w:tcPr>
            <w:tcW w:w="1073" w:type="dxa"/>
            <w:noWrap w:val="0"/>
            <w:vAlign w:val="center"/>
          </w:tcPr>
          <w:p>
            <w:pPr>
              <w:widowControl/>
              <w:jc w:val="center"/>
              <w:textAlignment w:val="center"/>
              <w:rPr>
                <w:rFonts w:hint="eastAsia" w:ascii="Times New Roman"/>
                <w:sz w:val="21"/>
                <w:szCs w:val="21"/>
              </w:rPr>
            </w:pPr>
            <w:r>
              <w:rPr>
                <w:rFonts w:hint="eastAsia"/>
                <w:color w:val="000000"/>
                <w:sz w:val="21"/>
                <w:szCs w:val="21"/>
                <w:lang w:val="en-US" w:bidi="ar"/>
              </w:rPr>
              <w:t>其他副高级</w:t>
            </w:r>
          </w:p>
        </w:tc>
        <w:tc>
          <w:tcPr>
            <w:tcW w:w="142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东北财经大学</w:t>
            </w:r>
          </w:p>
        </w:tc>
        <w:tc>
          <w:tcPr>
            <w:tcW w:w="1107"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财务管理</w:t>
            </w:r>
          </w:p>
        </w:tc>
        <w:tc>
          <w:tcPr>
            <w:tcW w:w="1131"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硕士</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审计学</w:t>
            </w:r>
          </w:p>
        </w:tc>
        <w:tc>
          <w:tcPr>
            <w:tcW w:w="863"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77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孙  雷</w:t>
            </w:r>
          </w:p>
        </w:tc>
        <w:tc>
          <w:tcPr>
            <w:tcW w:w="532"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男</w:t>
            </w:r>
          </w:p>
        </w:tc>
        <w:tc>
          <w:tcPr>
            <w:tcW w:w="729" w:type="dxa"/>
            <w:noWrap w:val="0"/>
            <w:vAlign w:val="center"/>
          </w:tcPr>
          <w:p>
            <w:pPr>
              <w:widowControl/>
              <w:jc w:val="center"/>
              <w:textAlignment w:val="center"/>
              <w:rPr>
                <w:rFonts w:ascii="Times New Roman"/>
                <w:sz w:val="21"/>
                <w:szCs w:val="21"/>
                <w:lang w:val="en-US"/>
              </w:rPr>
            </w:pPr>
            <w:r>
              <w:rPr>
                <w:rFonts w:hint="eastAsia" w:ascii="Times New Roman"/>
                <w:sz w:val="21"/>
                <w:szCs w:val="21"/>
                <w:lang w:val="en-US"/>
              </w:rPr>
              <w:t>1968-12-25</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管理会计</w:t>
            </w:r>
          </w:p>
        </w:tc>
        <w:tc>
          <w:tcPr>
            <w:tcW w:w="1073"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副教授</w:t>
            </w:r>
          </w:p>
        </w:tc>
        <w:tc>
          <w:tcPr>
            <w:tcW w:w="142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河北大学</w:t>
            </w:r>
          </w:p>
        </w:tc>
        <w:tc>
          <w:tcPr>
            <w:tcW w:w="1107"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会计学</w:t>
            </w:r>
          </w:p>
        </w:tc>
        <w:tc>
          <w:tcPr>
            <w:tcW w:w="1131"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硕士</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财务管理</w:t>
            </w:r>
          </w:p>
        </w:tc>
        <w:tc>
          <w:tcPr>
            <w:tcW w:w="863"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77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王秀芳</w:t>
            </w:r>
          </w:p>
        </w:tc>
        <w:tc>
          <w:tcPr>
            <w:tcW w:w="532"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女</w:t>
            </w:r>
          </w:p>
        </w:tc>
        <w:tc>
          <w:tcPr>
            <w:tcW w:w="729" w:type="dxa"/>
            <w:noWrap w:val="0"/>
            <w:vAlign w:val="center"/>
          </w:tcPr>
          <w:p>
            <w:pPr>
              <w:widowControl/>
              <w:jc w:val="center"/>
              <w:textAlignment w:val="center"/>
              <w:rPr>
                <w:rFonts w:ascii="Times New Roman"/>
                <w:sz w:val="21"/>
                <w:szCs w:val="21"/>
                <w:lang w:val="en-US"/>
              </w:rPr>
            </w:pPr>
            <w:r>
              <w:rPr>
                <w:rFonts w:hint="eastAsia" w:ascii="Times New Roman"/>
                <w:sz w:val="21"/>
                <w:szCs w:val="21"/>
                <w:lang w:val="en-US"/>
              </w:rPr>
              <w:t>1966-05-09</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经济效益审计</w:t>
            </w:r>
          </w:p>
        </w:tc>
        <w:tc>
          <w:tcPr>
            <w:tcW w:w="1073"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教授</w:t>
            </w:r>
          </w:p>
        </w:tc>
        <w:tc>
          <w:tcPr>
            <w:tcW w:w="142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中央财经大学</w:t>
            </w:r>
          </w:p>
        </w:tc>
        <w:tc>
          <w:tcPr>
            <w:tcW w:w="1107"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世界经济</w:t>
            </w:r>
          </w:p>
        </w:tc>
        <w:tc>
          <w:tcPr>
            <w:tcW w:w="1131"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博士</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会计学</w:t>
            </w:r>
          </w:p>
        </w:tc>
        <w:tc>
          <w:tcPr>
            <w:tcW w:w="863"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770" w:type="dxa"/>
            <w:noWrap w:val="0"/>
            <w:vAlign w:val="center"/>
          </w:tcPr>
          <w:p>
            <w:pPr>
              <w:widowControl/>
              <w:jc w:val="center"/>
              <w:textAlignment w:val="center"/>
              <w:rPr>
                <w:rFonts w:hint="eastAsia" w:ascii="Times New Roman"/>
                <w:sz w:val="21"/>
                <w:szCs w:val="21"/>
              </w:rPr>
            </w:pPr>
            <w:r>
              <w:rPr>
                <w:rFonts w:hint="eastAsia"/>
                <w:color w:val="000000"/>
                <w:sz w:val="21"/>
                <w:szCs w:val="21"/>
                <w:lang w:val="en-US" w:bidi="ar"/>
              </w:rPr>
              <w:t>石璟</w:t>
            </w:r>
          </w:p>
        </w:tc>
        <w:tc>
          <w:tcPr>
            <w:tcW w:w="532"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女</w:t>
            </w:r>
          </w:p>
        </w:tc>
        <w:tc>
          <w:tcPr>
            <w:tcW w:w="729" w:type="dxa"/>
            <w:noWrap w:val="0"/>
            <w:vAlign w:val="center"/>
          </w:tcPr>
          <w:p>
            <w:pPr>
              <w:widowControl/>
              <w:jc w:val="center"/>
              <w:textAlignment w:val="center"/>
              <w:rPr>
                <w:rFonts w:ascii="Times New Roman"/>
                <w:sz w:val="21"/>
                <w:szCs w:val="21"/>
                <w:lang w:val="en-US"/>
              </w:rPr>
            </w:pPr>
            <w:r>
              <w:rPr>
                <w:rFonts w:hint="eastAsia" w:ascii="Times New Roman"/>
                <w:sz w:val="21"/>
                <w:szCs w:val="21"/>
                <w:lang w:val="en-US"/>
              </w:rPr>
              <w:t>1972-08-11</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财务审计</w:t>
            </w:r>
          </w:p>
        </w:tc>
        <w:tc>
          <w:tcPr>
            <w:tcW w:w="1073" w:type="dxa"/>
            <w:noWrap w:val="0"/>
            <w:vAlign w:val="center"/>
          </w:tcPr>
          <w:p>
            <w:pPr>
              <w:widowControl/>
              <w:jc w:val="center"/>
              <w:textAlignment w:val="center"/>
              <w:rPr>
                <w:rFonts w:hint="eastAsia" w:ascii="Times New Roman"/>
                <w:sz w:val="21"/>
                <w:szCs w:val="21"/>
              </w:rPr>
            </w:pPr>
            <w:r>
              <w:rPr>
                <w:rFonts w:hint="eastAsia"/>
                <w:color w:val="000000"/>
                <w:sz w:val="21"/>
                <w:szCs w:val="21"/>
                <w:lang w:val="en-US" w:bidi="ar"/>
              </w:rPr>
              <w:t>其他副高级</w:t>
            </w:r>
          </w:p>
        </w:tc>
        <w:tc>
          <w:tcPr>
            <w:tcW w:w="1420"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中国地质大学</w:t>
            </w:r>
          </w:p>
        </w:tc>
        <w:tc>
          <w:tcPr>
            <w:tcW w:w="1107"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会计学</w:t>
            </w:r>
          </w:p>
        </w:tc>
        <w:tc>
          <w:tcPr>
            <w:tcW w:w="1131"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学士</w:t>
            </w:r>
          </w:p>
        </w:tc>
        <w:tc>
          <w:tcPr>
            <w:tcW w:w="969"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财务会计</w:t>
            </w:r>
          </w:p>
        </w:tc>
        <w:tc>
          <w:tcPr>
            <w:tcW w:w="863" w:type="dxa"/>
            <w:noWrap w:val="0"/>
            <w:vAlign w:val="center"/>
          </w:tcPr>
          <w:p>
            <w:pPr>
              <w:widowControl/>
              <w:jc w:val="center"/>
              <w:textAlignment w:val="center"/>
              <w:rPr>
                <w:rFonts w:ascii="Times New Roman"/>
                <w:sz w:val="21"/>
                <w:szCs w:val="21"/>
              </w:rPr>
            </w:pPr>
            <w:r>
              <w:rPr>
                <w:rFonts w:hint="eastAsia"/>
                <w:color w:val="000000"/>
                <w:sz w:val="21"/>
                <w:szCs w:val="21"/>
                <w:lang w:val="en-US" w:bidi="ar"/>
              </w:rPr>
              <w:t>专职</w:t>
            </w:r>
          </w:p>
        </w:tc>
      </w:tr>
    </w:tbl>
    <w:p>
      <w:pPr>
        <w:spacing w:before="197"/>
        <w:ind w:left="218"/>
        <w:rPr>
          <w:rFonts w:hint="eastAsia" w:ascii="Microsoft JhengHei" w:eastAsia="Microsoft JhengHei"/>
          <w:b/>
          <w:w w:val="110"/>
          <w:sz w:val="28"/>
        </w:rPr>
      </w:pPr>
    </w:p>
    <w:p>
      <w:pPr>
        <w:spacing w:before="197"/>
        <w:ind w:left="218"/>
        <w:rPr>
          <w:rFonts w:hint="eastAsia" w:ascii="Microsoft JhengHei" w:eastAsia="Microsoft JhengHei"/>
          <w:b/>
          <w:w w:val="110"/>
          <w:sz w:val="28"/>
        </w:rPr>
      </w:pPr>
    </w:p>
    <w:p>
      <w:pPr>
        <w:spacing w:before="197"/>
        <w:ind w:left="218"/>
        <w:rPr>
          <w:sz w:val="24"/>
        </w:rPr>
      </w:pPr>
      <w:r>
        <w:rPr>
          <w:rFonts w:hint="eastAsia" w:ascii="Microsoft JhengHei" w:eastAsia="Microsoft JhengHei"/>
          <w:b/>
          <w:w w:val="110"/>
          <w:sz w:val="28"/>
        </w:rPr>
        <w:t>4.3.专业核心课程表</w:t>
      </w:r>
      <w:r>
        <w:rPr>
          <w:w w:val="110"/>
          <w:sz w:val="24"/>
        </w:rPr>
        <w:t>（以下表格数据由学校填写）</w:t>
      </w:r>
    </w:p>
    <w:p>
      <w:pPr>
        <w:spacing w:before="4"/>
        <w:rPr>
          <w:sz w:val="5"/>
        </w:rPr>
      </w:pPr>
    </w:p>
    <w:tbl>
      <w:tblPr>
        <w:tblStyle w:val="4"/>
        <w:tblW w:w="957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48"/>
        <w:gridCol w:w="1287"/>
        <w:gridCol w:w="1097"/>
        <w:gridCol w:w="2343"/>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trPr>
        <w:tc>
          <w:tcPr>
            <w:tcW w:w="3548" w:type="dxa"/>
            <w:noWrap w:val="0"/>
            <w:vAlign w:val="top"/>
          </w:tcPr>
          <w:p>
            <w:pPr>
              <w:pStyle w:val="7"/>
              <w:spacing w:before="191"/>
              <w:ind w:left="1273" w:right="1265"/>
              <w:jc w:val="center"/>
              <w:rPr>
                <w:rFonts w:hint="eastAsia" w:ascii="Microsoft JhengHei" w:eastAsia="Microsoft JhengHei"/>
                <w:b/>
                <w:sz w:val="24"/>
              </w:rPr>
            </w:pPr>
            <w:r>
              <w:rPr>
                <w:rFonts w:hint="eastAsia" w:ascii="Microsoft JhengHei" w:eastAsia="Microsoft JhengHei"/>
                <w:b/>
                <w:sz w:val="24"/>
              </w:rPr>
              <w:t>课程名称</w:t>
            </w:r>
          </w:p>
        </w:tc>
        <w:tc>
          <w:tcPr>
            <w:tcW w:w="1287" w:type="dxa"/>
            <w:noWrap w:val="0"/>
            <w:vAlign w:val="top"/>
          </w:tcPr>
          <w:p>
            <w:pPr>
              <w:pStyle w:val="7"/>
              <w:spacing w:before="128" w:line="170" w:lineRule="auto"/>
              <w:ind w:left="280" w:right="272" w:firstLine="120"/>
              <w:rPr>
                <w:rFonts w:hint="eastAsia" w:ascii="Microsoft JhengHei" w:eastAsia="Microsoft JhengHei"/>
                <w:b/>
                <w:sz w:val="24"/>
              </w:rPr>
            </w:pPr>
            <w:r>
              <w:rPr>
                <w:rFonts w:hint="eastAsia" w:ascii="Microsoft JhengHei" w:eastAsia="Microsoft JhengHei"/>
                <w:b/>
                <w:sz w:val="24"/>
              </w:rPr>
              <w:t>课程总学时</w:t>
            </w:r>
          </w:p>
        </w:tc>
        <w:tc>
          <w:tcPr>
            <w:tcW w:w="1097" w:type="dxa"/>
            <w:noWrap w:val="0"/>
            <w:vAlign w:val="top"/>
          </w:tcPr>
          <w:p>
            <w:pPr>
              <w:pStyle w:val="7"/>
              <w:spacing w:before="128" w:line="170" w:lineRule="auto"/>
              <w:ind w:left="186" w:right="176" w:firstLine="120"/>
              <w:rPr>
                <w:rFonts w:hint="eastAsia" w:ascii="Microsoft JhengHei" w:eastAsia="Microsoft JhengHei"/>
                <w:b/>
                <w:sz w:val="24"/>
              </w:rPr>
            </w:pPr>
            <w:r>
              <w:rPr>
                <w:rFonts w:hint="eastAsia" w:ascii="Microsoft JhengHei" w:eastAsia="Microsoft JhengHei"/>
                <w:b/>
                <w:sz w:val="24"/>
              </w:rPr>
              <w:t>课程周学时</w:t>
            </w:r>
          </w:p>
        </w:tc>
        <w:tc>
          <w:tcPr>
            <w:tcW w:w="2343" w:type="dxa"/>
            <w:noWrap w:val="0"/>
            <w:vAlign w:val="top"/>
          </w:tcPr>
          <w:p>
            <w:pPr>
              <w:pStyle w:val="7"/>
              <w:spacing w:before="191"/>
              <w:ind w:left="565"/>
              <w:rPr>
                <w:rFonts w:hint="eastAsia" w:ascii="Microsoft JhengHei" w:eastAsia="Microsoft JhengHei"/>
                <w:b/>
                <w:sz w:val="24"/>
              </w:rPr>
            </w:pPr>
            <w:r>
              <w:rPr>
                <w:rFonts w:hint="eastAsia" w:ascii="Microsoft JhengHei" w:eastAsia="Microsoft JhengHei"/>
                <w:b/>
                <w:sz w:val="24"/>
              </w:rPr>
              <w:t>拟授课教师</w:t>
            </w:r>
          </w:p>
        </w:tc>
        <w:tc>
          <w:tcPr>
            <w:tcW w:w="1299" w:type="dxa"/>
            <w:noWrap w:val="0"/>
            <w:vAlign w:val="top"/>
          </w:tcPr>
          <w:p>
            <w:pPr>
              <w:pStyle w:val="7"/>
              <w:spacing w:before="191"/>
              <w:ind w:left="162"/>
              <w:rPr>
                <w:rFonts w:hint="eastAsia" w:ascii="Microsoft JhengHei" w:eastAsia="Microsoft JhengHei"/>
                <w:b/>
                <w:sz w:val="24"/>
              </w:rPr>
            </w:pPr>
            <w:r>
              <w:rPr>
                <w:rFonts w:hint="eastAsia" w:ascii="Microsoft JhengHei" w:eastAsia="Microsoft JhengHei"/>
                <w:b/>
                <w:sz w:val="24"/>
              </w:rPr>
              <w:t>授课学期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3548" w:type="dxa"/>
            <w:noWrap w:val="0"/>
            <w:vAlign w:val="center"/>
          </w:tcPr>
          <w:p>
            <w:pPr>
              <w:widowControl/>
              <w:jc w:val="center"/>
              <w:textAlignment w:val="center"/>
              <w:rPr>
                <w:rFonts w:ascii="Times New Roman"/>
                <w:sz w:val="24"/>
              </w:rPr>
            </w:pPr>
            <w:r>
              <w:rPr>
                <w:rFonts w:hint="eastAsia"/>
                <w:color w:val="000000"/>
                <w:lang w:val="en-US" w:bidi="ar"/>
              </w:rPr>
              <w:t>审计学1、2</w:t>
            </w:r>
          </w:p>
        </w:tc>
        <w:tc>
          <w:tcPr>
            <w:tcW w:w="1287" w:type="dxa"/>
            <w:noWrap w:val="0"/>
            <w:vAlign w:val="center"/>
          </w:tcPr>
          <w:p>
            <w:pPr>
              <w:widowControl/>
              <w:jc w:val="center"/>
              <w:textAlignment w:val="center"/>
              <w:rPr>
                <w:rFonts w:ascii="Times New Roman"/>
                <w:sz w:val="24"/>
              </w:rPr>
            </w:pPr>
            <w:r>
              <w:rPr>
                <w:rFonts w:hint="eastAsia"/>
                <w:color w:val="000000"/>
                <w:lang w:val="en-US" w:bidi="ar"/>
              </w:rPr>
              <w:t>96</w:t>
            </w:r>
          </w:p>
        </w:tc>
        <w:tc>
          <w:tcPr>
            <w:tcW w:w="1097" w:type="dxa"/>
            <w:noWrap w:val="0"/>
            <w:vAlign w:val="center"/>
          </w:tcPr>
          <w:p>
            <w:pPr>
              <w:widowControl/>
              <w:jc w:val="center"/>
              <w:textAlignment w:val="center"/>
              <w:rPr>
                <w:rFonts w:ascii="Times New Roman"/>
                <w:sz w:val="24"/>
              </w:rPr>
            </w:pPr>
            <w:r>
              <w:rPr>
                <w:rFonts w:hint="eastAsia"/>
                <w:color w:val="000000"/>
                <w:lang w:val="en-US" w:bidi="ar"/>
              </w:rPr>
              <w:t>6</w:t>
            </w:r>
          </w:p>
        </w:tc>
        <w:tc>
          <w:tcPr>
            <w:tcW w:w="2343" w:type="dxa"/>
            <w:noWrap w:val="0"/>
            <w:vAlign w:val="center"/>
          </w:tcPr>
          <w:p>
            <w:pPr>
              <w:widowControl/>
              <w:jc w:val="center"/>
              <w:textAlignment w:val="center"/>
              <w:rPr>
                <w:rFonts w:ascii="Times New Roman"/>
                <w:sz w:val="24"/>
              </w:rPr>
            </w:pPr>
            <w:r>
              <w:rPr>
                <w:rFonts w:hint="eastAsia"/>
                <w:color w:val="000000"/>
                <w:lang w:val="en-US" w:bidi="ar"/>
              </w:rPr>
              <w:t>张倩</w:t>
            </w:r>
          </w:p>
        </w:tc>
        <w:tc>
          <w:tcPr>
            <w:tcW w:w="1299" w:type="dxa"/>
            <w:noWrap w:val="0"/>
            <w:vAlign w:val="center"/>
          </w:tcPr>
          <w:p>
            <w:pPr>
              <w:widowControl/>
              <w:jc w:val="center"/>
              <w:textAlignment w:val="center"/>
              <w:rPr>
                <w:rFonts w:ascii="Times New Roman"/>
                <w:sz w:val="24"/>
              </w:rPr>
            </w:pPr>
            <w:r>
              <w:rPr>
                <w:rFonts w:hint="eastAsia"/>
                <w:color w:val="000000"/>
                <w:lang w:val="en-US"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3548" w:type="dxa"/>
            <w:noWrap w:val="0"/>
            <w:vAlign w:val="center"/>
          </w:tcPr>
          <w:p>
            <w:pPr>
              <w:widowControl/>
              <w:jc w:val="center"/>
              <w:textAlignment w:val="center"/>
              <w:rPr>
                <w:rFonts w:ascii="Times New Roman"/>
                <w:sz w:val="24"/>
              </w:rPr>
            </w:pPr>
            <w:r>
              <w:rPr>
                <w:rFonts w:hint="eastAsia"/>
                <w:color w:val="000000"/>
                <w:lang w:val="en-US" w:bidi="ar"/>
              </w:rPr>
              <w:t>基础会计</w:t>
            </w:r>
          </w:p>
        </w:tc>
        <w:tc>
          <w:tcPr>
            <w:tcW w:w="1287" w:type="dxa"/>
            <w:noWrap w:val="0"/>
            <w:vAlign w:val="center"/>
          </w:tcPr>
          <w:p>
            <w:pPr>
              <w:widowControl/>
              <w:jc w:val="center"/>
              <w:textAlignment w:val="center"/>
              <w:rPr>
                <w:rFonts w:ascii="Times New Roman"/>
                <w:sz w:val="24"/>
              </w:rPr>
            </w:pPr>
            <w:r>
              <w:rPr>
                <w:rFonts w:hint="eastAsia"/>
                <w:color w:val="000000"/>
                <w:lang w:val="en-US" w:bidi="ar"/>
              </w:rPr>
              <w:t>64</w:t>
            </w:r>
          </w:p>
        </w:tc>
        <w:tc>
          <w:tcPr>
            <w:tcW w:w="1097" w:type="dxa"/>
            <w:noWrap w:val="0"/>
            <w:vAlign w:val="center"/>
          </w:tcPr>
          <w:p>
            <w:pPr>
              <w:widowControl/>
              <w:jc w:val="center"/>
              <w:textAlignment w:val="center"/>
              <w:rPr>
                <w:rFonts w:ascii="Times New Roman"/>
                <w:sz w:val="24"/>
              </w:rPr>
            </w:pPr>
            <w:r>
              <w:rPr>
                <w:rFonts w:hint="eastAsia"/>
                <w:color w:val="000000"/>
                <w:lang w:val="en-US" w:bidi="ar"/>
              </w:rPr>
              <w:t>4</w:t>
            </w:r>
          </w:p>
        </w:tc>
        <w:tc>
          <w:tcPr>
            <w:tcW w:w="2343" w:type="dxa"/>
            <w:noWrap w:val="0"/>
            <w:vAlign w:val="center"/>
          </w:tcPr>
          <w:p>
            <w:pPr>
              <w:widowControl/>
              <w:jc w:val="center"/>
              <w:textAlignment w:val="center"/>
              <w:rPr>
                <w:rFonts w:ascii="Times New Roman"/>
                <w:sz w:val="24"/>
              </w:rPr>
            </w:pPr>
            <w:r>
              <w:rPr>
                <w:rFonts w:hint="eastAsia"/>
                <w:color w:val="000000"/>
                <w:lang w:val="en-US" w:bidi="ar"/>
              </w:rPr>
              <w:t>张红建</w:t>
            </w:r>
          </w:p>
        </w:tc>
        <w:tc>
          <w:tcPr>
            <w:tcW w:w="1299" w:type="dxa"/>
            <w:noWrap w:val="0"/>
            <w:vAlign w:val="center"/>
          </w:tcPr>
          <w:p>
            <w:pPr>
              <w:widowControl/>
              <w:jc w:val="center"/>
              <w:textAlignment w:val="center"/>
              <w:rPr>
                <w:rFonts w:ascii="Times New Roman"/>
                <w:sz w:val="24"/>
              </w:rPr>
            </w:pPr>
            <w:r>
              <w:rPr>
                <w:rFonts w:hint="eastAsia"/>
                <w:color w:val="000000"/>
                <w:lang w:val="en-US"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3548" w:type="dxa"/>
            <w:noWrap w:val="0"/>
            <w:vAlign w:val="center"/>
          </w:tcPr>
          <w:p>
            <w:pPr>
              <w:widowControl/>
              <w:jc w:val="center"/>
              <w:textAlignment w:val="center"/>
              <w:rPr>
                <w:rFonts w:hint="eastAsia"/>
                <w:color w:val="000000"/>
                <w:lang w:val="en-US" w:bidi="ar"/>
              </w:rPr>
            </w:pPr>
            <w:r>
              <w:rPr>
                <w:rFonts w:hint="eastAsia"/>
                <w:color w:val="000000"/>
                <w:lang w:val="en-US" w:bidi="ar"/>
              </w:rPr>
              <w:t>成本会计</w:t>
            </w:r>
          </w:p>
        </w:tc>
        <w:tc>
          <w:tcPr>
            <w:tcW w:w="1287" w:type="dxa"/>
            <w:noWrap w:val="0"/>
            <w:vAlign w:val="center"/>
          </w:tcPr>
          <w:p>
            <w:pPr>
              <w:widowControl/>
              <w:jc w:val="center"/>
              <w:textAlignment w:val="center"/>
              <w:rPr>
                <w:rFonts w:hint="eastAsia"/>
                <w:color w:val="000000"/>
                <w:lang w:val="en-US" w:bidi="ar"/>
              </w:rPr>
            </w:pPr>
            <w:r>
              <w:rPr>
                <w:rFonts w:hint="eastAsia"/>
                <w:color w:val="000000"/>
                <w:lang w:val="en-US" w:bidi="ar"/>
              </w:rPr>
              <w:t>64</w:t>
            </w:r>
          </w:p>
        </w:tc>
        <w:tc>
          <w:tcPr>
            <w:tcW w:w="1097" w:type="dxa"/>
            <w:noWrap w:val="0"/>
            <w:vAlign w:val="center"/>
          </w:tcPr>
          <w:p>
            <w:pPr>
              <w:widowControl/>
              <w:jc w:val="center"/>
              <w:textAlignment w:val="center"/>
              <w:rPr>
                <w:rFonts w:hint="eastAsia"/>
                <w:color w:val="000000"/>
                <w:lang w:val="en-US" w:bidi="ar"/>
              </w:rPr>
            </w:pPr>
            <w:r>
              <w:rPr>
                <w:rFonts w:hint="eastAsia"/>
                <w:color w:val="000000"/>
                <w:lang w:val="en-US" w:bidi="ar"/>
              </w:rPr>
              <w:t>4</w:t>
            </w:r>
          </w:p>
        </w:tc>
        <w:tc>
          <w:tcPr>
            <w:tcW w:w="2343" w:type="dxa"/>
            <w:noWrap w:val="0"/>
            <w:vAlign w:val="center"/>
          </w:tcPr>
          <w:p>
            <w:pPr>
              <w:widowControl/>
              <w:jc w:val="center"/>
              <w:textAlignment w:val="center"/>
              <w:rPr>
                <w:rFonts w:hint="eastAsia"/>
                <w:color w:val="000000"/>
                <w:lang w:val="en-US" w:bidi="ar"/>
              </w:rPr>
            </w:pPr>
            <w:r>
              <w:rPr>
                <w:rFonts w:hint="eastAsia"/>
                <w:color w:val="000000"/>
                <w:lang w:val="en-US" w:bidi="ar"/>
              </w:rPr>
              <w:t>王秀芳</w:t>
            </w:r>
          </w:p>
        </w:tc>
        <w:tc>
          <w:tcPr>
            <w:tcW w:w="1299" w:type="dxa"/>
            <w:noWrap w:val="0"/>
            <w:vAlign w:val="center"/>
          </w:tcPr>
          <w:p>
            <w:pPr>
              <w:widowControl/>
              <w:jc w:val="center"/>
              <w:textAlignment w:val="center"/>
              <w:rPr>
                <w:rFonts w:hint="eastAsia"/>
                <w:color w:val="000000"/>
                <w:lang w:val="en-US" w:bidi="ar"/>
              </w:rPr>
            </w:pPr>
            <w:r>
              <w:rPr>
                <w:rFonts w:hint="eastAsia"/>
                <w:color w:val="000000"/>
                <w:lang w:val="en-US"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3548" w:type="dxa"/>
            <w:noWrap w:val="0"/>
            <w:vAlign w:val="center"/>
          </w:tcPr>
          <w:p>
            <w:pPr>
              <w:widowControl/>
              <w:jc w:val="center"/>
              <w:textAlignment w:val="center"/>
              <w:rPr>
                <w:rFonts w:hint="eastAsia"/>
                <w:color w:val="000000"/>
                <w:lang w:val="en-US" w:bidi="ar"/>
              </w:rPr>
            </w:pPr>
            <w:r>
              <w:rPr>
                <w:rFonts w:hint="eastAsia"/>
                <w:color w:val="000000"/>
                <w:lang w:val="en-US" w:bidi="ar"/>
              </w:rPr>
              <w:t>财务管理</w:t>
            </w:r>
          </w:p>
        </w:tc>
        <w:tc>
          <w:tcPr>
            <w:tcW w:w="1287" w:type="dxa"/>
            <w:noWrap w:val="0"/>
            <w:vAlign w:val="center"/>
          </w:tcPr>
          <w:p>
            <w:pPr>
              <w:widowControl/>
              <w:jc w:val="center"/>
              <w:textAlignment w:val="center"/>
              <w:rPr>
                <w:rFonts w:hint="eastAsia"/>
                <w:color w:val="000000"/>
                <w:lang w:val="en-US" w:bidi="ar"/>
              </w:rPr>
            </w:pPr>
            <w:r>
              <w:rPr>
                <w:rFonts w:hint="eastAsia"/>
                <w:color w:val="000000"/>
                <w:lang w:val="en-US" w:bidi="ar"/>
              </w:rPr>
              <w:t>64</w:t>
            </w:r>
          </w:p>
        </w:tc>
        <w:tc>
          <w:tcPr>
            <w:tcW w:w="1097" w:type="dxa"/>
            <w:noWrap w:val="0"/>
            <w:vAlign w:val="center"/>
          </w:tcPr>
          <w:p>
            <w:pPr>
              <w:widowControl/>
              <w:jc w:val="center"/>
              <w:textAlignment w:val="center"/>
              <w:rPr>
                <w:rFonts w:hint="eastAsia"/>
                <w:color w:val="000000"/>
                <w:lang w:val="en-US" w:bidi="ar"/>
              </w:rPr>
            </w:pPr>
            <w:r>
              <w:rPr>
                <w:rFonts w:hint="eastAsia"/>
                <w:color w:val="000000"/>
                <w:lang w:val="en-US" w:bidi="ar"/>
              </w:rPr>
              <w:t>4</w:t>
            </w:r>
          </w:p>
        </w:tc>
        <w:tc>
          <w:tcPr>
            <w:tcW w:w="2343" w:type="dxa"/>
            <w:noWrap w:val="0"/>
            <w:vAlign w:val="center"/>
          </w:tcPr>
          <w:p>
            <w:pPr>
              <w:widowControl/>
              <w:jc w:val="center"/>
              <w:textAlignment w:val="center"/>
              <w:rPr>
                <w:rFonts w:hint="eastAsia"/>
                <w:color w:val="000000"/>
                <w:lang w:val="en-US" w:bidi="ar"/>
              </w:rPr>
            </w:pPr>
            <w:r>
              <w:rPr>
                <w:rFonts w:hint="eastAsia"/>
                <w:color w:val="000000"/>
                <w:lang w:val="en-US" w:bidi="ar"/>
              </w:rPr>
              <w:t>宋艳敏</w:t>
            </w:r>
          </w:p>
        </w:tc>
        <w:tc>
          <w:tcPr>
            <w:tcW w:w="1299" w:type="dxa"/>
            <w:noWrap w:val="0"/>
            <w:vAlign w:val="center"/>
          </w:tcPr>
          <w:p>
            <w:pPr>
              <w:widowControl/>
              <w:jc w:val="center"/>
              <w:textAlignment w:val="center"/>
              <w:rPr>
                <w:rFonts w:hint="eastAsia"/>
                <w:color w:val="000000"/>
                <w:lang w:val="en-US" w:bidi="ar"/>
              </w:rPr>
            </w:pPr>
            <w:r>
              <w:rPr>
                <w:rFonts w:hint="eastAsia"/>
                <w:color w:val="000000"/>
                <w:lang w:val="en-US"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3548" w:type="dxa"/>
            <w:noWrap w:val="0"/>
            <w:vAlign w:val="center"/>
          </w:tcPr>
          <w:p>
            <w:pPr>
              <w:widowControl/>
              <w:jc w:val="center"/>
              <w:textAlignment w:val="center"/>
              <w:rPr>
                <w:rFonts w:ascii="Times New Roman"/>
                <w:sz w:val="24"/>
              </w:rPr>
            </w:pPr>
            <w:r>
              <w:rPr>
                <w:rFonts w:hint="eastAsia"/>
                <w:color w:val="000000"/>
                <w:lang w:val="en-US" w:bidi="ar"/>
              </w:rPr>
              <w:t>管理会计</w:t>
            </w:r>
          </w:p>
        </w:tc>
        <w:tc>
          <w:tcPr>
            <w:tcW w:w="1287" w:type="dxa"/>
            <w:noWrap w:val="0"/>
            <w:vAlign w:val="center"/>
          </w:tcPr>
          <w:p>
            <w:pPr>
              <w:widowControl/>
              <w:jc w:val="center"/>
              <w:textAlignment w:val="center"/>
              <w:rPr>
                <w:rFonts w:ascii="Times New Roman"/>
                <w:sz w:val="24"/>
              </w:rPr>
            </w:pPr>
            <w:r>
              <w:rPr>
                <w:rFonts w:hint="eastAsia"/>
                <w:color w:val="000000"/>
                <w:lang w:val="en-US" w:bidi="ar"/>
              </w:rPr>
              <w:t>64</w:t>
            </w:r>
          </w:p>
        </w:tc>
        <w:tc>
          <w:tcPr>
            <w:tcW w:w="1097" w:type="dxa"/>
            <w:noWrap w:val="0"/>
            <w:vAlign w:val="center"/>
          </w:tcPr>
          <w:p>
            <w:pPr>
              <w:widowControl/>
              <w:jc w:val="center"/>
              <w:textAlignment w:val="center"/>
              <w:rPr>
                <w:rFonts w:ascii="Times New Roman"/>
                <w:sz w:val="24"/>
              </w:rPr>
            </w:pPr>
            <w:r>
              <w:rPr>
                <w:rFonts w:hint="eastAsia"/>
                <w:color w:val="000000"/>
                <w:lang w:val="en-US" w:bidi="ar"/>
              </w:rPr>
              <w:t>4</w:t>
            </w:r>
          </w:p>
        </w:tc>
        <w:tc>
          <w:tcPr>
            <w:tcW w:w="2343" w:type="dxa"/>
            <w:noWrap w:val="0"/>
            <w:vAlign w:val="center"/>
          </w:tcPr>
          <w:p>
            <w:pPr>
              <w:widowControl/>
              <w:jc w:val="center"/>
              <w:textAlignment w:val="center"/>
              <w:rPr>
                <w:rFonts w:ascii="Times New Roman"/>
                <w:sz w:val="24"/>
              </w:rPr>
            </w:pPr>
            <w:r>
              <w:rPr>
                <w:rFonts w:hint="eastAsia"/>
                <w:color w:val="000000"/>
                <w:lang w:val="en-US" w:bidi="ar"/>
              </w:rPr>
              <w:t>孙  雷</w:t>
            </w:r>
          </w:p>
        </w:tc>
        <w:tc>
          <w:tcPr>
            <w:tcW w:w="1299" w:type="dxa"/>
            <w:noWrap w:val="0"/>
            <w:vAlign w:val="center"/>
          </w:tcPr>
          <w:p>
            <w:pPr>
              <w:widowControl/>
              <w:jc w:val="center"/>
              <w:textAlignment w:val="center"/>
              <w:rPr>
                <w:rFonts w:ascii="Times New Roman"/>
                <w:sz w:val="24"/>
              </w:rPr>
            </w:pPr>
            <w:r>
              <w:rPr>
                <w:rFonts w:hint="eastAsia"/>
                <w:color w:val="000000"/>
                <w:lang w:val="en-US"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3548" w:type="dxa"/>
            <w:noWrap w:val="0"/>
            <w:vAlign w:val="center"/>
          </w:tcPr>
          <w:p>
            <w:pPr>
              <w:widowControl/>
              <w:jc w:val="center"/>
              <w:textAlignment w:val="center"/>
              <w:rPr>
                <w:rFonts w:ascii="Times New Roman"/>
                <w:sz w:val="24"/>
              </w:rPr>
            </w:pPr>
            <w:r>
              <w:rPr>
                <w:rFonts w:hint="eastAsia"/>
                <w:color w:val="000000"/>
                <w:lang w:val="en-US" w:bidi="ar"/>
              </w:rPr>
              <w:t>财务分析</w:t>
            </w:r>
          </w:p>
        </w:tc>
        <w:tc>
          <w:tcPr>
            <w:tcW w:w="1287" w:type="dxa"/>
            <w:noWrap w:val="0"/>
            <w:vAlign w:val="center"/>
          </w:tcPr>
          <w:p>
            <w:pPr>
              <w:widowControl/>
              <w:jc w:val="center"/>
              <w:textAlignment w:val="center"/>
              <w:rPr>
                <w:rFonts w:ascii="Times New Roman"/>
                <w:sz w:val="24"/>
              </w:rPr>
            </w:pPr>
            <w:r>
              <w:rPr>
                <w:rFonts w:hint="eastAsia"/>
                <w:color w:val="000000"/>
                <w:lang w:val="en-US" w:bidi="ar"/>
              </w:rPr>
              <w:t>64</w:t>
            </w:r>
          </w:p>
        </w:tc>
        <w:tc>
          <w:tcPr>
            <w:tcW w:w="1097" w:type="dxa"/>
            <w:noWrap w:val="0"/>
            <w:vAlign w:val="center"/>
          </w:tcPr>
          <w:p>
            <w:pPr>
              <w:widowControl/>
              <w:jc w:val="center"/>
              <w:textAlignment w:val="center"/>
              <w:rPr>
                <w:rFonts w:ascii="Times New Roman"/>
                <w:sz w:val="24"/>
              </w:rPr>
            </w:pPr>
            <w:r>
              <w:rPr>
                <w:rFonts w:hint="eastAsia"/>
                <w:color w:val="000000"/>
                <w:lang w:val="en-US" w:bidi="ar"/>
              </w:rPr>
              <w:t>4</w:t>
            </w:r>
          </w:p>
        </w:tc>
        <w:tc>
          <w:tcPr>
            <w:tcW w:w="2343" w:type="dxa"/>
            <w:noWrap w:val="0"/>
            <w:vAlign w:val="center"/>
          </w:tcPr>
          <w:p>
            <w:pPr>
              <w:widowControl/>
              <w:jc w:val="center"/>
              <w:textAlignment w:val="center"/>
              <w:rPr>
                <w:rFonts w:ascii="Times New Roman"/>
                <w:sz w:val="24"/>
              </w:rPr>
            </w:pPr>
            <w:r>
              <w:rPr>
                <w:rFonts w:hint="eastAsia"/>
                <w:color w:val="000000"/>
                <w:lang w:val="en-US" w:bidi="ar"/>
              </w:rPr>
              <w:t>刘  树</w:t>
            </w:r>
          </w:p>
        </w:tc>
        <w:tc>
          <w:tcPr>
            <w:tcW w:w="1299" w:type="dxa"/>
            <w:noWrap w:val="0"/>
            <w:vAlign w:val="center"/>
          </w:tcPr>
          <w:p>
            <w:pPr>
              <w:widowControl/>
              <w:jc w:val="center"/>
              <w:textAlignment w:val="center"/>
              <w:rPr>
                <w:rFonts w:ascii="Times New Roman"/>
                <w:sz w:val="24"/>
              </w:rPr>
            </w:pPr>
            <w:r>
              <w:rPr>
                <w:rFonts w:hint="eastAsia"/>
                <w:color w:val="000000"/>
                <w:lang w:val="en-US" w:bidi="ar"/>
              </w:rPr>
              <w:t>4</w:t>
            </w:r>
          </w:p>
        </w:tc>
      </w:tr>
    </w:tbl>
    <w:p>
      <w:pPr>
        <w:rPr>
          <w:rFonts w:ascii="Times New Roman"/>
          <w:sz w:val="24"/>
        </w:rPr>
        <w:sectPr>
          <w:headerReference r:id="rId4" w:type="default"/>
          <w:pgSz w:w="11910" w:h="16840"/>
          <w:pgMar w:top="1760" w:right="660" w:bottom="280" w:left="1200" w:header="1409" w:footer="0" w:gutter="0"/>
          <w:cols w:space="720" w:num="1"/>
        </w:sectPr>
      </w:pPr>
    </w:p>
    <w:p>
      <w:pPr>
        <w:rPr>
          <w:sz w:val="20"/>
        </w:rPr>
      </w:pPr>
    </w:p>
    <w:p>
      <w:pPr>
        <w:spacing w:before="5"/>
        <w:rPr>
          <w:sz w:val="21"/>
        </w:rPr>
      </w:pPr>
    </w:p>
    <w:tbl>
      <w:tblPr>
        <w:tblStyle w:val="4"/>
        <w:tblW w:w="957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960" w:type="dxa"/>
            <w:noWrap w:val="0"/>
            <w:vAlign w:val="top"/>
          </w:tcPr>
          <w:p>
            <w:pPr>
              <w:pStyle w:val="7"/>
              <w:spacing w:before="14" w:line="306" w:lineRule="exact"/>
              <w:ind w:left="239"/>
              <w:rPr>
                <w:sz w:val="24"/>
              </w:rPr>
            </w:pPr>
            <w:r>
              <w:rPr>
                <w:sz w:val="24"/>
              </w:rPr>
              <w:t>姓名</w:t>
            </w:r>
          </w:p>
        </w:tc>
        <w:tc>
          <w:tcPr>
            <w:tcW w:w="1438" w:type="dxa"/>
            <w:noWrap w:val="0"/>
            <w:vAlign w:val="top"/>
          </w:tcPr>
          <w:p>
            <w:pPr>
              <w:pStyle w:val="7"/>
              <w:rPr>
                <w:rFonts w:ascii="Times New Roman"/>
                <w:sz w:val="24"/>
              </w:rPr>
            </w:pPr>
            <w:r>
              <w:rPr>
                <w:rFonts w:hint="eastAsia" w:ascii="Times New Roman"/>
                <w:sz w:val="24"/>
              </w:rPr>
              <w:t>宋艳敏</w:t>
            </w:r>
          </w:p>
        </w:tc>
        <w:tc>
          <w:tcPr>
            <w:tcW w:w="1246" w:type="dxa"/>
            <w:gridSpan w:val="2"/>
            <w:noWrap w:val="0"/>
            <w:vAlign w:val="top"/>
          </w:tcPr>
          <w:p>
            <w:pPr>
              <w:pStyle w:val="7"/>
              <w:spacing w:before="14" w:line="306" w:lineRule="exact"/>
              <w:ind w:left="381"/>
              <w:rPr>
                <w:sz w:val="24"/>
              </w:rPr>
            </w:pPr>
            <w:r>
              <w:rPr>
                <w:sz w:val="24"/>
              </w:rPr>
              <w:t>性别</w:t>
            </w:r>
          </w:p>
        </w:tc>
        <w:tc>
          <w:tcPr>
            <w:tcW w:w="879" w:type="dxa"/>
            <w:noWrap w:val="0"/>
            <w:vAlign w:val="top"/>
          </w:tcPr>
          <w:p>
            <w:pPr>
              <w:pStyle w:val="7"/>
              <w:rPr>
                <w:rFonts w:hint="eastAsia" w:ascii="Times New Roman"/>
                <w:sz w:val="24"/>
              </w:rPr>
            </w:pPr>
            <w:r>
              <w:rPr>
                <w:rFonts w:hint="eastAsia" w:ascii="Times New Roman"/>
                <w:sz w:val="24"/>
              </w:rPr>
              <w:t>女</w:t>
            </w:r>
          </w:p>
        </w:tc>
        <w:tc>
          <w:tcPr>
            <w:tcW w:w="1720" w:type="dxa"/>
            <w:gridSpan w:val="2"/>
            <w:noWrap w:val="0"/>
            <w:vAlign w:val="top"/>
          </w:tcPr>
          <w:p>
            <w:pPr>
              <w:pStyle w:val="7"/>
              <w:spacing w:before="14" w:line="306" w:lineRule="exact"/>
              <w:ind w:left="138"/>
              <w:rPr>
                <w:sz w:val="24"/>
              </w:rPr>
            </w:pPr>
            <w:r>
              <w:rPr>
                <w:sz w:val="24"/>
              </w:rPr>
              <w:t>专业技术职务</w:t>
            </w:r>
          </w:p>
        </w:tc>
        <w:tc>
          <w:tcPr>
            <w:tcW w:w="1112" w:type="dxa"/>
            <w:gridSpan w:val="2"/>
            <w:noWrap w:val="0"/>
            <w:vAlign w:val="top"/>
          </w:tcPr>
          <w:p>
            <w:pPr>
              <w:pStyle w:val="7"/>
              <w:rPr>
                <w:rFonts w:hint="eastAsia" w:ascii="Times New Roman"/>
                <w:sz w:val="24"/>
              </w:rPr>
            </w:pPr>
            <w:r>
              <w:rPr>
                <w:rFonts w:hint="eastAsia" w:ascii="Times New Roman"/>
                <w:sz w:val="24"/>
              </w:rPr>
              <w:t>教授</w:t>
            </w:r>
          </w:p>
        </w:tc>
        <w:tc>
          <w:tcPr>
            <w:tcW w:w="1229" w:type="dxa"/>
            <w:noWrap w:val="0"/>
            <w:vAlign w:val="top"/>
          </w:tcPr>
          <w:p>
            <w:pPr>
              <w:pStyle w:val="7"/>
              <w:spacing w:before="14" w:line="306" w:lineRule="exact"/>
              <w:ind w:left="131"/>
              <w:rPr>
                <w:sz w:val="24"/>
              </w:rPr>
            </w:pPr>
            <w:r>
              <w:rPr>
                <w:sz w:val="24"/>
              </w:rPr>
              <w:t>行政职务</w:t>
            </w:r>
          </w:p>
        </w:tc>
        <w:tc>
          <w:tcPr>
            <w:tcW w:w="992" w:type="dxa"/>
            <w:noWrap w:val="0"/>
            <w:vAlign w:val="top"/>
          </w:tcPr>
          <w:p>
            <w:pPr>
              <w:pStyle w:val="7"/>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960" w:type="dxa"/>
            <w:noWrap w:val="0"/>
            <w:vAlign w:val="top"/>
          </w:tcPr>
          <w:p>
            <w:pPr>
              <w:pStyle w:val="7"/>
              <w:spacing w:line="307" w:lineRule="exact"/>
              <w:ind w:left="99" w:right="90"/>
              <w:jc w:val="center"/>
              <w:rPr>
                <w:sz w:val="24"/>
              </w:rPr>
            </w:pPr>
            <w:r>
              <w:rPr>
                <w:sz w:val="24"/>
              </w:rPr>
              <w:t>拟承担</w:t>
            </w:r>
          </w:p>
          <w:p>
            <w:pPr>
              <w:pStyle w:val="7"/>
              <w:spacing w:before="4" w:line="292" w:lineRule="exact"/>
              <w:ind w:left="99" w:right="90"/>
              <w:jc w:val="center"/>
              <w:rPr>
                <w:sz w:val="24"/>
              </w:rPr>
            </w:pPr>
            <w:r>
              <w:rPr>
                <w:sz w:val="24"/>
              </w:rPr>
              <w:t>课程</w:t>
            </w:r>
          </w:p>
        </w:tc>
        <w:tc>
          <w:tcPr>
            <w:tcW w:w="3563" w:type="dxa"/>
            <w:gridSpan w:val="4"/>
            <w:noWrap w:val="0"/>
            <w:vAlign w:val="top"/>
          </w:tcPr>
          <w:p>
            <w:pPr>
              <w:pStyle w:val="7"/>
              <w:rPr>
                <w:rFonts w:hint="eastAsia" w:ascii="Times New Roman"/>
                <w:sz w:val="24"/>
              </w:rPr>
            </w:pPr>
            <w:r>
              <w:rPr>
                <w:rFonts w:hint="eastAsia" w:ascii="Times New Roman"/>
                <w:sz w:val="24"/>
              </w:rPr>
              <w:t>财务管理</w:t>
            </w:r>
          </w:p>
        </w:tc>
        <w:tc>
          <w:tcPr>
            <w:tcW w:w="1720" w:type="dxa"/>
            <w:gridSpan w:val="2"/>
            <w:noWrap w:val="0"/>
            <w:vAlign w:val="top"/>
          </w:tcPr>
          <w:p>
            <w:pPr>
              <w:pStyle w:val="7"/>
              <w:spacing w:before="155"/>
              <w:ind w:left="138"/>
              <w:rPr>
                <w:sz w:val="24"/>
              </w:rPr>
            </w:pPr>
            <w:r>
              <w:rPr>
                <w:sz w:val="24"/>
              </w:rPr>
              <w:t>现在所在单位</w:t>
            </w:r>
          </w:p>
        </w:tc>
        <w:tc>
          <w:tcPr>
            <w:tcW w:w="3333" w:type="dxa"/>
            <w:gridSpan w:val="4"/>
            <w:noWrap w:val="0"/>
            <w:vAlign w:val="top"/>
          </w:tcPr>
          <w:p>
            <w:pPr>
              <w:pStyle w:val="7"/>
              <w:rPr>
                <w:rFonts w:hint="eastAsia" w:ascii="Times New Roman"/>
                <w:sz w:val="24"/>
              </w:rPr>
            </w:pPr>
            <w:r>
              <w:rPr>
                <w:rFonts w:hint="eastAsia" w:ascii="Times New Roman"/>
                <w:sz w:val="24"/>
              </w:rPr>
              <w:t>河北金融学院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2655" w:type="dxa"/>
            <w:gridSpan w:val="3"/>
            <w:noWrap w:val="0"/>
            <w:vAlign w:val="top"/>
          </w:tcPr>
          <w:p>
            <w:pPr>
              <w:pStyle w:val="7"/>
              <w:spacing w:line="307" w:lineRule="exact"/>
              <w:ind w:left="107"/>
              <w:rPr>
                <w:sz w:val="24"/>
              </w:rPr>
            </w:pPr>
            <w:r>
              <w:rPr>
                <w:sz w:val="24"/>
              </w:rPr>
              <w:t>最后学历毕业时间、</w:t>
            </w:r>
          </w:p>
          <w:p>
            <w:pPr>
              <w:pStyle w:val="7"/>
              <w:spacing w:before="4" w:line="292" w:lineRule="exact"/>
              <w:ind w:left="777"/>
              <w:rPr>
                <w:sz w:val="24"/>
              </w:rPr>
            </w:pPr>
            <w:r>
              <w:rPr>
                <w:sz w:val="24"/>
              </w:rPr>
              <w:t>学校、专业</w:t>
            </w:r>
          </w:p>
        </w:tc>
        <w:tc>
          <w:tcPr>
            <w:tcW w:w="6921" w:type="dxa"/>
            <w:gridSpan w:val="8"/>
            <w:noWrap w:val="0"/>
            <w:vAlign w:val="top"/>
          </w:tcPr>
          <w:p>
            <w:pPr>
              <w:pStyle w:val="7"/>
              <w:rPr>
                <w:rFonts w:ascii="Times New Roman"/>
                <w:sz w:val="24"/>
              </w:rPr>
            </w:pPr>
            <w:r>
              <w:rPr>
                <w:rFonts w:hint="eastAsia" w:ascii="Times New Roman"/>
                <w:sz w:val="24"/>
              </w:rPr>
              <w:t>2006年毕业于河北农业大学农业经济管理专业，获得硕士学位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6" w:hRule="atLeast"/>
        </w:trPr>
        <w:tc>
          <w:tcPr>
            <w:tcW w:w="2655" w:type="dxa"/>
            <w:gridSpan w:val="3"/>
            <w:noWrap w:val="0"/>
            <w:vAlign w:val="top"/>
          </w:tcPr>
          <w:p>
            <w:pPr>
              <w:pStyle w:val="7"/>
              <w:spacing w:before="158"/>
              <w:ind w:left="606"/>
              <w:rPr>
                <w:sz w:val="24"/>
              </w:rPr>
            </w:pPr>
            <w:r>
              <w:rPr>
                <w:sz w:val="24"/>
              </w:rPr>
              <w:t>主要研究方向</w:t>
            </w:r>
          </w:p>
        </w:tc>
        <w:tc>
          <w:tcPr>
            <w:tcW w:w="6921" w:type="dxa"/>
            <w:gridSpan w:val="8"/>
            <w:noWrap w:val="0"/>
            <w:vAlign w:val="top"/>
          </w:tcPr>
          <w:p>
            <w:pPr>
              <w:pStyle w:val="7"/>
              <w:rPr>
                <w:rFonts w:ascii="Times New Roman"/>
                <w:sz w:val="24"/>
              </w:rPr>
            </w:pPr>
            <w:r>
              <w:rPr>
                <w:rFonts w:hint="eastAsia" w:ascii="Times New Roman"/>
                <w:sz w:val="24"/>
              </w:rPr>
              <w:t>审计学、资产评估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8" w:hRule="atLeast"/>
        </w:trPr>
        <w:tc>
          <w:tcPr>
            <w:tcW w:w="2655" w:type="dxa"/>
            <w:gridSpan w:val="3"/>
            <w:noWrap w:val="0"/>
            <w:vAlign w:val="top"/>
          </w:tcPr>
          <w:p>
            <w:pPr>
              <w:pStyle w:val="7"/>
              <w:spacing w:line="244" w:lineRule="auto"/>
              <w:ind w:left="126" w:right="117"/>
              <w:jc w:val="both"/>
              <w:rPr>
                <w:sz w:val="24"/>
              </w:rPr>
            </w:pPr>
            <w:r>
              <w:rPr>
                <w:sz w:val="24"/>
              </w:rPr>
              <w:t>从事教育教学改革研究及获奖情况（含教改项目、研究论文、慕课、</w:t>
            </w:r>
          </w:p>
          <w:p>
            <w:pPr>
              <w:pStyle w:val="7"/>
              <w:spacing w:line="287" w:lineRule="exact"/>
              <w:ind w:left="846"/>
              <w:rPr>
                <w:sz w:val="24"/>
              </w:rPr>
            </w:pPr>
            <w:r>
              <w:rPr>
                <w:sz w:val="24"/>
              </w:rPr>
              <w:t>教材等）</w:t>
            </w:r>
          </w:p>
        </w:tc>
        <w:tc>
          <w:tcPr>
            <w:tcW w:w="6921" w:type="dxa"/>
            <w:gridSpan w:val="8"/>
            <w:noWrap w:val="0"/>
            <w:vAlign w:val="top"/>
          </w:tcPr>
          <w:p>
            <w:pPr>
              <w:pStyle w:val="7"/>
              <w:rPr>
                <w:rFonts w:ascii="Times New Roman"/>
                <w:sz w:val="24"/>
              </w:rPr>
            </w:pPr>
            <w:r>
              <w:rPr>
                <w:rFonts w:hint="eastAsia" w:ascii="Times New Roman"/>
                <w:sz w:val="24"/>
              </w:rPr>
              <w:t>“增值税转型有关财务指标的敏感性分析”获保定市第十届社会科学优秀成果一等奖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2655" w:type="dxa"/>
            <w:gridSpan w:val="3"/>
            <w:noWrap w:val="0"/>
            <w:vAlign w:val="top"/>
          </w:tcPr>
          <w:p>
            <w:pPr>
              <w:pStyle w:val="7"/>
              <w:ind w:left="606"/>
              <w:rPr>
                <w:sz w:val="24"/>
              </w:rPr>
            </w:pPr>
            <w:r>
              <w:rPr>
                <w:sz w:val="24"/>
              </w:rPr>
              <w:t>从事科学研究</w:t>
            </w:r>
          </w:p>
          <w:p>
            <w:pPr>
              <w:pStyle w:val="7"/>
              <w:spacing w:before="4" w:line="292" w:lineRule="exact"/>
              <w:ind w:left="726"/>
              <w:rPr>
                <w:sz w:val="24"/>
              </w:rPr>
            </w:pPr>
            <w:r>
              <w:rPr>
                <w:sz w:val="24"/>
              </w:rPr>
              <w:t>及获奖情况</w:t>
            </w:r>
          </w:p>
        </w:tc>
        <w:tc>
          <w:tcPr>
            <w:tcW w:w="6921" w:type="dxa"/>
            <w:gridSpan w:val="8"/>
            <w:noWrap w:val="0"/>
            <w:vAlign w:val="top"/>
          </w:tcPr>
          <w:p>
            <w:pPr>
              <w:pStyle w:val="7"/>
              <w:rPr>
                <w:rFonts w:ascii="Times New Roman"/>
                <w:sz w:val="24"/>
              </w:rPr>
            </w:pPr>
            <w:r>
              <w:rPr>
                <w:rFonts w:hint="eastAsia" w:ascii="Times New Roman"/>
                <w:sz w:val="24"/>
              </w:rPr>
              <w:t>“从金融稳定的视角分析公允价值对商业银行影响及对策” 获保定市第十一届社会科学优秀成果一等奖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2655" w:type="dxa"/>
            <w:gridSpan w:val="3"/>
            <w:noWrap w:val="0"/>
            <w:vAlign w:val="top"/>
          </w:tcPr>
          <w:p>
            <w:pPr>
              <w:pStyle w:val="7"/>
              <w:spacing w:line="307" w:lineRule="exact"/>
              <w:ind w:left="107" w:right="98"/>
              <w:jc w:val="center"/>
              <w:rPr>
                <w:sz w:val="24"/>
              </w:rPr>
            </w:pPr>
            <w:r>
              <w:rPr>
                <w:sz w:val="24"/>
              </w:rPr>
              <w:t>近三年获得教学研究经</w:t>
            </w:r>
          </w:p>
          <w:p>
            <w:pPr>
              <w:pStyle w:val="7"/>
              <w:spacing w:before="4" w:line="292" w:lineRule="exact"/>
              <w:ind w:left="106" w:right="98"/>
              <w:jc w:val="center"/>
              <w:rPr>
                <w:sz w:val="24"/>
              </w:rPr>
            </w:pPr>
            <w:r>
              <w:rPr>
                <w:sz w:val="24"/>
              </w:rPr>
              <w:t>费（万元）</w:t>
            </w:r>
          </w:p>
        </w:tc>
        <w:tc>
          <w:tcPr>
            <w:tcW w:w="2306" w:type="dxa"/>
            <w:gridSpan w:val="3"/>
            <w:noWrap w:val="0"/>
            <w:vAlign w:val="top"/>
          </w:tcPr>
          <w:p>
            <w:pPr>
              <w:pStyle w:val="7"/>
              <w:rPr>
                <w:rFonts w:ascii="Times New Roman"/>
                <w:sz w:val="24"/>
                <w:lang w:val="en-US"/>
              </w:rPr>
            </w:pPr>
            <w:r>
              <w:rPr>
                <w:rFonts w:hint="eastAsia" w:ascii="Times New Roman"/>
                <w:sz w:val="24"/>
                <w:lang w:val="en-US"/>
              </w:rPr>
              <w:t>10</w:t>
            </w:r>
          </w:p>
        </w:tc>
        <w:tc>
          <w:tcPr>
            <w:tcW w:w="2305" w:type="dxa"/>
            <w:gridSpan w:val="2"/>
            <w:noWrap w:val="0"/>
            <w:vAlign w:val="top"/>
          </w:tcPr>
          <w:p>
            <w:pPr>
              <w:pStyle w:val="7"/>
              <w:spacing w:line="307" w:lineRule="exact"/>
              <w:ind w:left="106"/>
              <w:rPr>
                <w:sz w:val="24"/>
              </w:rPr>
            </w:pPr>
            <w:r>
              <w:rPr>
                <w:sz w:val="24"/>
              </w:rPr>
              <w:t>近三年获得科学研</w:t>
            </w:r>
          </w:p>
          <w:p>
            <w:pPr>
              <w:pStyle w:val="7"/>
              <w:spacing w:before="4" w:line="292" w:lineRule="exact"/>
              <w:ind w:left="106"/>
              <w:rPr>
                <w:sz w:val="24"/>
              </w:rPr>
            </w:pPr>
            <w:r>
              <w:rPr>
                <w:sz w:val="24"/>
              </w:rPr>
              <w:t>究经费（万元）</w:t>
            </w:r>
          </w:p>
        </w:tc>
        <w:tc>
          <w:tcPr>
            <w:tcW w:w="2310" w:type="dxa"/>
            <w:gridSpan w:val="3"/>
            <w:noWrap w:val="0"/>
            <w:vAlign w:val="top"/>
          </w:tcPr>
          <w:p>
            <w:pPr>
              <w:pStyle w:val="7"/>
              <w:rPr>
                <w:rFonts w:ascii="Times New Roman"/>
                <w:sz w:val="24"/>
                <w:lang w:val="en-US"/>
              </w:rPr>
            </w:pPr>
            <w:r>
              <w:rPr>
                <w:rFonts w:hint="eastAsia" w:ascii="Times New Roman"/>
                <w:sz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2655" w:type="dxa"/>
            <w:gridSpan w:val="3"/>
            <w:noWrap w:val="0"/>
            <w:vAlign w:val="top"/>
          </w:tcPr>
          <w:p>
            <w:pPr>
              <w:pStyle w:val="7"/>
              <w:spacing w:line="307" w:lineRule="exact"/>
              <w:ind w:left="107" w:right="98"/>
              <w:jc w:val="center"/>
              <w:rPr>
                <w:sz w:val="24"/>
              </w:rPr>
            </w:pPr>
            <w:r>
              <w:rPr>
                <w:sz w:val="24"/>
              </w:rPr>
              <w:t>近三年给本科生授课</w:t>
            </w:r>
          </w:p>
          <w:p>
            <w:pPr>
              <w:pStyle w:val="7"/>
              <w:spacing w:before="4" w:line="292" w:lineRule="exact"/>
              <w:ind w:left="106" w:right="98"/>
              <w:jc w:val="center"/>
              <w:rPr>
                <w:sz w:val="24"/>
              </w:rPr>
            </w:pPr>
            <w:r>
              <w:rPr>
                <w:sz w:val="24"/>
              </w:rPr>
              <w:t>课程及学时数</w:t>
            </w:r>
          </w:p>
        </w:tc>
        <w:tc>
          <w:tcPr>
            <w:tcW w:w="2306" w:type="dxa"/>
            <w:gridSpan w:val="3"/>
            <w:noWrap w:val="0"/>
            <w:vAlign w:val="top"/>
          </w:tcPr>
          <w:p>
            <w:pPr>
              <w:pStyle w:val="7"/>
              <w:rPr>
                <w:rFonts w:hint="eastAsia" w:ascii="Times New Roman"/>
                <w:sz w:val="24"/>
                <w:lang w:val="en-US"/>
              </w:rPr>
            </w:pPr>
            <w:r>
              <w:rPr>
                <w:rFonts w:hint="eastAsia" w:ascii="Times New Roman"/>
                <w:sz w:val="24"/>
                <w:lang w:val="en-US"/>
              </w:rPr>
              <w:t>财务管理、480学时</w:t>
            </w:r>
          </w:p>
        </w:tc>
        <w:tc>
          <w:tcPr>
            <w:tcW w:w="2305" w:type="dxa"/>
            <w:gridSpan w:val="2"/>
            <w:noWrap w:val="0"/>
            <w:vAlign w:val="top"/>
          </w:tcPr>
          <w:p>
            <w:pPr>
              <w:pStyle w:val="7"/>
              <w:spacing w:line="307" w:lineRule="exact"/>
              <w:ind w:left="106"/>
              <w:rPr>
                <w:sz w:val="24"/>
              </w:rPr>
            </w:pPr>
            <w:r>
              <w:rPr>
                <w:sz w:val="24"/>
              </w:rPr>
              <w:t>近三年指导本科毕</w:t>
            </w:r>
          </w:p>
          <w:p>
            <w:pPr>
              <w:pStyle w:val="7"/>
              <w:spacing w:before="4" w:line="292" w:lineRule="exact"/>
              <w:ind w:left="106"/>
              <w:rPr>
                <w:sz w:val="24"/>
              </w:rPr>
            </w:pPr>
            <w:r>
              <w:rPr>
                <w:sz w:val="24"/>
              </w:rPr>
              <w:t>业设计（人次）</w:t>
            </w:r>
          </w:p>
        </w:tc>
        <w:tc>
          <w:tcPr>
            <w:tcW w:w="2310" w:type="dxa"/>
            <w:gridSpan w:val="3"/>
            <w:noWrap w:val="0"/>
            <w:vAlign w:val="top"/>
          </w:tcPr>
          <w:p>
            <w:pPr>
              <w:pStyle w:val="7"/>
              <w:rPr>
                <w:rFonts w:ascii="Times New Roman"/>
                <w:sz w:val="24"/>
                <w:lang w:val="en-US"/>
              </w:rPr>
            </w:pPr>
            <w:r>
              <w:rPr>
                <w:rFonts w:hint="eastAsia" w:ascii="Times New Roman"/>
                <w:sz w:val="24"/>
                <w:lang w:val="en-US"/>
              </w:rPr>
              <w:t>30</w:t>
            </w:r>
          </w:p>
        </w:tc>
      </w:tr>
    </w:tbl>
    <w:p>
      <w:pPr>
        <w:spacing w:line="362" w:lineRule="exact"/>
        <w:ind w:left="458"/>
        <w:rPr>
          <w:sz w:val="24"/>
        </w:rPr>
      </w:pPr>
      <w:r>
        <w:rPr>
          <w:rFonts w:hint="eastAsia" w:ascii="Microsoft JhengHei" w:eastAsia="Microsoft JhengHei"/>
          <w:b/>
          <w:sz w:val="24"/>
        </w:rPr>
        <w:t>注：</w:t>
      </w:r>
      <w:r>
        <w:rPr>
          <w:spacing w:val="-1"/>
          <w:sz w:val="24"/>
        </w:rPr>
        <w:t>填写三至五人，只填本专业专任教师，每人一表。</w:t>
      </w:r>
    </w:p>
    <w:p>
      <w:pPr>
        <w:rPr>
          <w:sz w:val="20"/>
        </w:rPr>
      </w:pPr>
    </w:p>
    <w:p>
      <w:pPr>
        <w:spacing w:before="10" w:after="1"/>
        <w:rPr>
          <w:sz w:val="24"/>
        </w:rPr>
      </w:pPr>
    </w:p>
    <w:p>
      <w:pPr>
        <w:spacing w:before="10" w:after="1"/>
        <w:rPr>
          <w:sz w:val="24"/>
        </w:rPr>
      </w:pPr>
    </w:p>
    <w:p>
      <w:pPr>
        <w:spacing w:before="10" w:after="1"/>
        <w:rPr>
          <w:sz w:val="24"/>
        </w:rPr>
      </w:pPr>
    </w:p>
    <w:p>
      <w:pPr>
        <w:spacing w:before="10" w:after="1"/>
        <w:rPr>
          <w:sz w:val="24"/>
        </w:rPr>
      </w:pPr>
    </w:p>
    <w:tbl>
      <w:tblPr>
        <w:tblStyle w:val="4"/>
        <w:tblW w:w="957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960" w:type="dxa"/>
            <w:noWrap w:val="0"/>
            <w:vAlign w:val="top"/>
          </w:tcPr>
          <w:p>
            <w:pPr>
              <w:pStyle w:val="7"/>
              <w:spacing w:before="14" w:line="306" w:lineRule="exact"/>
              <w:ind w:left="239"/>
              <w:rPr>
                <w:sz w:val="24"/>
              </w:rPr>
            </w:pPr>
            <w:r>
              <w:rPr>
                <w:sz w:val="24"/>
              </w:rPr>
              <w:t>姓名</w:t>
            </w:r>
          </w:p>
        </w:tc>
        <w:tc>
          <w:tcPr>
            <w:tcW w:w="1438" w:type="dxa"/>
            <w:noWrap w:val="0"/>
            <w:vAlign w:val="top"/>
          </w:tcPr>
          <w:p>
            <w:pPr>
              <w:pStyle w:val="7"/>
              <w:rPr>
                <w:rFonts w:hint="eastAsia" w:ascii="Times New Roman"/>
                <w:sz w:val="24"/>
              </w:rPr>
            </w:pPr>
            <w:r>
              <w:rPr>
                <w:rFonts w:hint="eastAsia" w:ascii="Times New Roman"/>
                <w:sz w:val="24"/>
              </w:rPr>
              <w:t>王秀芳</w:t>
            </w:r>
          </w:p>
        </w:tc>
        <w:tc>
          <w:tcPr>
            <w:tcW w:w="1246" w:type="dxa"/>
            <w:gridSpan w:val="2"/>
            <w:noWrap w:val="0"/>
            <w:vAlign w:val="top"/>
          </w:tcPr>
          <w:p>
            <w:pPr>
              <w:pStyle w:val="7"/>
              <w:spacing w:before="14" w:line="306" w:lineRule="exact"/>
              <w:ind w:left="381"/>
              <w:rPr>
                <w:sz w:val="24"/>
              </w:rPr>
            </w:pPr>
            <w:r>
              <w:rPr>
                <w:sz w:val="24"/>
              </w:rPr>
              <w:t>性别</w:t>
            </w:r>
          </w:p>
        </w:tc>
        <w:tc>
          <w:tcPr>
            <w:tcW w:w="879" w:type="dxa"/>
            <w:noWrap w:val="0"/>
            <w:vAlign w:val="top"/>
          </w:tcPr>
          <w:p>
            <w:pPr>
              <w:pStyle w:val="7"/>
              <w:rPr>
                <w:rFonts w:hint="eastAsia" w:ascii="Times New Roman"/>
                <w:sz w:val="24"/>
              </w:rPr>
            </w:pPr>
            <w:r>
              <w:rPr>
                <w:rFonts w:hint="eastAsia" w:ascii="Times New Roman"/>
                <w:sz w:val="24"/>
              </w:rPr>
              <w:t>女</w:t>
            </w:r>
          </w:p>
        </w:tc>
        <w:tc>
          <w:tcPr>
            <w:tcW w:w="1720" w:type="dxa"/>
            <w:gridSpan w:val="2"/>
            <w:noWrap w:val="0"/>
            <w:vAlign w:val="top"/>
          </w:tcPr>
          <w:p>
            <w:pPr>
              <w:pStyle w:val="7"/>
              <w:spacing w:before="14" w:line="306" w:lineRule="exact"/>
              <w:ind w:left="138"/>
              <w:rPr>
                <w:sz w:val="24"/>
              </w:rPr>
            </w:pPr>
            <w:r>
              <w:rPr>
                <w:sz w:val="24"/>
              </w:rPr>
              <w:t>专业技术职务</w:t>
            </w:r>
          </w:p>
        </w:tc>
        <w:tc>
          <w:tcPr>
            <w:tcW w:w="1112" w:type="dxa"/>
            <w:gridSpan w:val="2"/>
            <w:noWrap w:val="0"/>
            <w:vAlign w:val="top"/>
          </w:tcPr>
          <w:p>
            <w:pPr>
              <w:pStyle w:val="7"/>
              <w:rPr>
                <w:rFonts w:hint="eastAsia" w:ascii="Times New Roman"/>
                <w:sz w:val="24"/>
              </w:rPr>
            </w:pPr>
            <w:r>
              <w:rPr>
                <w:rFonts w:hint="eastAsia" w:ascii="Times New Roman"/>
                <w:sz w:val="24"/>
              </w:rPr>
              <w:t>教授</w:t>
            </w:r>
          </w:p>
        </w:tc>
        <w:tc>
          <w:tcPr>
            <w:tcW w:w="1229" w:type="dxa"/>
            <w:noWrap w:val="0"/>
            <w:vAlign w:val="top"/>
          </w:tcPr>
          <w:p>
            <w:pPr>
              <w:pStyle w:val="7"/>
              <w:spacing w:before="14" w:line="306" w:lineRule="exact"/>
              <w:ind w:left="131"/>
              <w:rPr>
                <w:sz w:val="24"/>
              </w:rPr>
            </w:pPr>
            <w:r>
              <w:rPr>
                <w:sz w:val="24"/>
              </w:rPr>
              <w:t>行政职务</w:t>
            </w:r>
          </w:p>
        </w:tc>
        <w:tc>
          <w:tcPr>
            <w:tcW w:w="992" w:type="dxa"/>
            <w:noWrap w:val="0"/>
            <w:vAlign w:val="top"/>
          </w:tcPr>
          <w:p>
            <w:pPr>
              <w:pStyle w:val="7"/>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960" w:type="dxa"/>
            <w:noWrap w:val="0"/>
            <w:vAlign w:val="top"/>
          </w:tcPr>
          <w:p>
            <w:pPr>
              <w:pStyle w:val="7"/>
              <w:spacing w:line="307" w:lineRule="exact"/>
              <w:ind w:left="99" w:right="90"/>
              <w:jc w:val="center"/>
              <w:rPr>
                <w:sz w:val="24"/>
              </w:rPr>
            </w:pPr>
            <w:r>
              <w:rPr>
                <w:sz w:val="24"/>
              </w:rPr>
              <w:t>拟承担</w:t>
            </w:r>
          </w:p>
          <w:p>
            <w:pPr>
              <w:pStyle w:val="7"/>
              <w:spacing w:before="4" w:line="292" w:lineRule="exact"/>
              <w:ind w:left="99" w:right="90"/>
              <w:jc w:val="center"/>
              <w:rPr>
                <w:sz w:val="24"/>
              </w:rPr>
            </w:pPr>
            <w:r>
              <w:rPr>
                <w:sz w:val="24"/>
              </w:rPr>
              <w:t>课程</w:t>
            </w:r>
          </w:p>
        </w:tc>
        <w:tc>
          <w:tcPr>
            <w:tcW w:w="3563" w:type="dxa"/>
            <w:gridSpan w:val="4"/>
            <w:noWrap w:val="0"/>
            <w:vAlign w:val="top"/>
          </w:tcPr>
          <w:p>
            <w:pPr>
              <w:pStyle w:val="7"/>
              <w:rPr>
                <w:rFonts w:hint="eastAsia" w:ascii="Times New Roman"/>
                <w:sz w:val="24"/>
              </w:rPr>
            </w:pPr>
            <w:r>
              <w:rPr>
                <w:rFonts w:hint="eastAsia" w:ascii="Times New Roman"/>
                <w:sz w:val="24"/>
              </w:rPr>
              <w:t>成本会计</w:t>
            </w:r>
          </w:p>
        </w:tc>
        <w:tc>
          <w:tcPr>
            <w:tcW w:w="1720" w:type="dxa"/>
            <w:gridSpan w:val="2"/>
            <w:noWrap w:val="0"/>
            <w:vAlign w:val="top"/>
          </w:tcPr>
          <w:p>
            <w:pPr>
              <w:pStyle w:val="7"/>
              <w:spacing w:before="156"/>
              <w:ind w:left="138"/>
              <w:rPr>
                <w:sz w:val="24"/>
              </w:rPr>
            </w:pPr>
            <w:r>
              <w:rPr>
                <w:sz w:val="24"/>
              </w:rPr>
              <w:t>现在所在单位</w:t>
            </w:r>
          </w:p>
        </w:tc>
        <w:tc>
          <w:tcPr>
            <w:tcW w:w="3333" w:type="dxa"/>
            <w:gridSpan w:val="4"/>
            <w:noWrap w:val="0"/>
            <w:vAlign w:val="top"/>
          </w:tcPr>
          <w:p>
            <w:pPr>
              <w:pStyle w:val="7"/>
              <w:rPr>
                <w:rFonts w:hint="eastAsia" w:ascii="Times New Roman"/>
                <w:sz w:val="24"/>
              </w:rPr>
            </w:pPr>
            <w:r>
              <w:rPr>
                <w:rFonts w:hint="eastAsia" w:ascii="Times New Roman"/>
                <w:sz w:val="24"/>
              </w:rPr>
              <w:t>河北大学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trPr>
        <w:tc>
          <w:tcPr>
            <w:tcW w:w="2655" w:type="dxa"/>
            <w:gridSpan w:val="3"/>
            <w:noWrap w:val="0"/>
            <w:vAlign w:val="top"/>
          </w:tcPr>
          <w:p>
            <w:pPr>
              <w:pStyle w:val="7"/>
              <w:spacing w:before="2"/>
              <w:ind w:left="107"/>
              <w:rPr>
                <w:sz w:val="24"/>
              </w:rPr>
            </w:pPr>
            <w:r>
              <w:rPr>
                <w:sz w:val="24"/>
              </w:rPr>
              <w:t>最后学历毕业时间、</w:t>
            </w:r>
          </w:p>
          <w:p>
            <w:pPr>
              <w:pStyle w:val="7"/>
              <w:spacing w:before="4" w:line="292" w:lineRule="exact"/>
              <w:ind w:left="777"/>
              <w:rPr>
                <w:sz w:val="24"/>
              </w:rPr>
            </w:pPr>
            <w:r>
              <w:rPr>
                <w:sz w:val="24"/>
              </w:rPr>
              <w:t>学校、专业</w:t>
            </w:r>
          </w:p>
        </w:tc>
        <w:tc>
          <w:tcPr>
            <w:tcW w:w="6921" w:type="dxa"/>
            <w:gridSpan w:val="8"/>
            <w:noWrap w:val="0"/>
            <w:vAlign w:val="top"/>
          </w:tcPr>
          <w:p>
            <w:pPr>
              <w:pStyle w:val="7"/>
              <w:rPr>
                <w:rFonts w:ascii="Times New Roman"/>
                <w:sz w:val="24"/>
                <w:lang w:val="en-US"/>
              </w:rPr>
            </w:pPr>
            <w:r>
              <w:rPr>
                <w:rFonts w:hint="eastAsia" w:ascii="Times New Roman"/>
                <w:sz w:val="24"/>
              </w:rPr>
              <w:t>博士研究生、</w:t>
            </w:r>
            <w:r>
              <w:rPr>
                <w:rFonts w:hint="eastAsia" w:ascii="Times New Roman"/>
                <w:sz w:val="24"/>
                <w:lang w:val="en-US"/>
              </w:rPr>
              <w:t>1986年6月20日、中央财经大学、经济学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2655" w:type="dxa"/>
            <w:gridSpan w:val="3"/>
            <w:noWrap w:val="0"/>
            <w:vAlign w:val="top"/>
          </w:tcPr>
          <w:p>
            <w:pPr>
              <w:pStyle w:val="7"/>
              <w:spacing w:before="156"/>
              <w:ind w:left="606"/>
              <w:rPr>
                <w:sz w:val="24"/>
              </w:rPr>
            </w:pPr>
            <w:r>
              <w:rPr>
                <w:sz w:val="24"/>
              </w:rPr>
              <w:t>主要研究方向</w:t>
            </w:r>
          </w:p>
        </w:tc>
        <w:tc>
          <w:tcPr>
            <w:tcW w:w="6921" w:type="dxa"/>
            <w:gridSpan w:val="8"/>
            <w:noWrap w:val="0"/>
            <w:vAlign w:val="top"/>
          </w:tcPr>
          <w:p>
            <w:pPr>
              <w:pStyle w:val="7"/>
              <w:rPr>
                <w:rFonts w:hint="eastAsia" w:ascii="Times New Roman"/>
                <w:sz w:val="24"/>
              </w:rPr>
            </w:pPr>
            <w:r>
              <w:rPr>
                <w:rFonts w:hint="eastAsia" w:ascii="Times New Roman"/>
                <w:sz w:val="24"/>
              </w:rPr>
              <w:t>审计学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8" w:hRule="atLeast"/>
        </w:trPr>
        <w:tc>
          <w:tcPr>
            <w:tcW w:w="2655" w:type="dxa"/>
            <w:gridSpan w:val="3"/>
            <w:noWrap w:val="0"/>
            <w:vAlign w:val="top"/>
          </w:tcPr>
          <w:p>
            <w:pPr>
              <w:pStyle w:val="7"/>
              <w:spacing w:line="242" w:lineRule="auto"/>
              <w:ind w:left="126" w:right="117"/>
              <w:jc w:val="both"/>
              <w:rPr>
                <w:sz w:val="24"/>
              </w:rPr>
            </w:pPr>
            <w:r>
              <w:rPr>
                <w:sz w:val="24"/>
              </w:rPr>
              <w:t>从事教育教学改革研究及获奖情况（含教改项目、研究论文、慕课、</w:t>
            </w:r>
          </w:p>
          <w:p>
            <w:pPr>
              <w:pStyle w:val="7"/>
              <w:spacing w:before="4" w:line="292" w:lineRule="exact"/>
              <w:ind w:left="846"/>
              <w:rPr>
                <w:sz w:val="24"/>
              </w:rPr>
            </w:pPr>
            <w:r>
              <w:rPr>
                <w:sz w:val="24"/>
              </w:rPr>
              <w:t>教材等）</w:t>
            </w:r>
          </w:p>
        </w:tc>
        <w:tc>
          <w:tcPr>
            <w:tcW w:w="6921" w:type="dxa"/>
            <w:gridSpan w:val="8"/>
            <w:noWrap w:val="0"/>
            <w:vAlign w:val="top"/>
          </w:tcPr>
          <w:p>
            <w:pPr>
              <w:pStyle w:val="7"/>
              <w:rPr>
                <w:rFonts w:ascii="Times New Roman"/>
                <w:sz w:val="24"/>
              </w:rPr>
            </w:pPr>
            <w:r>
              <w:rPr>
                <w:rFonts w:hint="eastAsia" w:ascii="Times New Roman"/>
                <w:sz w:val="24"/>
              </w:rPr>
              <w:t>从需求结构的调整看扩大国内需求 中央财经大学学报 2006年第6期；河北省产业结构变动与经济增长的实证分析 河北农业大学学报 2006年8月；经济周期性波动与适度调节 经济经纬 2005年第5期；从近两年物价波动、供求格局看扩大消费需求宏观经济管理2005年第2期；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2655" w:type="dxa"/>
            <w:gridSpan w:val="3"/>
            <w:noWrap w:val="0"/>
            <w:vAlign w:val="top"/>
          </w:tcPr>
          <w:p>
            <w:pPr>
              <w:pStyle w:val="7"/>
              <w:spacing w:line="307" w:lineRule="exact"/>
              <w:ind w:left="606"/>
              <w:rPr>
                <w:sz w:val="24"/>
              </w:rPr>
            </w:pPr>
            <w:r>
              <w:rPr>
                <w:sz w:val="24"/>
              </w:rPr>
              <w:t>从事科学研究</w:t>
            </w:r>
          </w:p>
          <w:p>
            <w:pPr>
              <w:pStyle w:val="7"/>
              <w:spacing w:before="4" w:line="292" w:lineRule="exact"/>
              <w:ind w:left="726"/>
              <w:rPr>
                <w:sz w:val="24"/>
              </w:rPr>
            </w:pPr>
            <w:r>
              <w:rPr>
                <w:sz w:val="24"/>
              </w:rPr>
              <w:t>及获奖情况</w:t>
            </w:r>
          </w:p>
        </w:tc>
        <w:tc>
          <w:tcPr>
            <w:tcW w:w="6921" w:type="dxa"/>
            <w:gridSpan w:val="8"/>
            <w:noWrap w:val="0"/>
            <w:vAlign w:val="top"/>
          </w:tcPr>
          <w:p>
            <w:pPr>
              <w:pStyle w:val="7"/>
              <w:rPr>
                <w:rFonts w:hint="eastAsia" w:ascii="Times New Roman"/>
                <w:sz w:val="24"/>
              </w:rPr>
            </w:pPr>
            <w:r>
              <w:rPr>
                <w:rFonts w:hint="eastAsia" w:ascii="Arial" w:hAnsi="Arial" w:cs="Arial"/>
                <w:color w:val="333333"/>
                <w:sz w:val="21"/>
                <w:szCs w:val="21"/>
                <w:shd w:val="clear" w:color="auto" w:fill="FFFFFF"/>
              </w:rPr>
              <w:t>河北省科技进步三等奖、河北省科技厅 2001年度河北省山区创业二等奖、 </w:t>
            </w:r>
            <w:r>
              <w:rPr>
                <w:rFonts w:ascii="Arial" w:hAnsi="Arial" w:cs="Arial"/>
                <w:color w:val="333333"/>
                <w:sz w:val="21"/>
                <w:szCs w:val="21"/>
                <w:shd w:val="clear" w:color="auto" w:fill="FFFFFF"/>
              </w:rPr>
              <w:t>保定市第六届社科联优秀成果三等奖。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2655" w:type="dxa"/>
            <w:gridSpan w:val="3"/>
            <w:noWrap w:val="0"/>
            <w:vAlign w:val="top"/>
          </w:tcPr>
          <w:p>
            <w:pPr>
              <w:pStyle w:val="7"/>
              <w:spacing w:line="307" w:lineRule="exact"/>
              <w:ind w:left="107" w:right="98"/>
              <w:jc w:val="center"/>
              <w:rPr>
                <w:sz w:val="24"/>
              </w:rPr>
            </w:pPr>
            <w:r>
              <w:rPr>
                <w:sz w:val="24"/>
              </w:rPr>
              <w:t>近三年获得教学研究经</w:t>
            </w:r>
          </w:p>
          <w:p>
            <w:pPr>
              <w:pStyle w:val="7"/>
              <w:spacing w:before="4" w:line="292" w:lineRule="exact"/>
              <w:ind w:left="106" w:right="98"/>
              <w:jc w:val="center"/>
              <w:rPr>
                <w:sz w:val="24"/>
              </w:rPr>
            </w:pPr>
            <w:r>
              <w:rPr>
                <w:sz w:val="24"/>
              </w:rPr>
              <w:t>费（万元）</w:t>
            </w:r>
          </w:p>
        </w:tc>
        <w:tc>
          <w:tcPr>
            <w:tcW w:w="2306" w:type="dxa"/>
            <w:gridSpan w:val="3"/>
            <w:noWrap w:val="0"/>
            <w:vAlign w:val="top"/>
          </w:tcPr>
          <w:p>
            <w:pPr>
              <w:pStyle w:val="7"/>
              <w:rPr>
                <w:rFonts w:ascii="Times New Roman"/>
                <w:sz w:val="24"/>
                <w:lang w:val="en-US"/>
              </w:rPr>
            </w:pPr>
            <w:r>
              <w:rPr>
                <w:rFonts w:hint="eastAsia" w:ascii="Times New Roman"/>
                <w:sz w:val="24"/>
                <w:lang w:val="en-US"/>
              </w:rPr>
              <w:t>4</w:t>
            </w:r>
          </w:p>
        </w:tc>
        <w:tc>
          <w:tcPr>
            <w:tcW w:w="2305" w:type="dxa"/>
            <w:gridSpan w:val="2"/>
            <w:noWrap w:val="0"/>
            <w:vAlign w:val="top"/>
          </w:tcPr>
          <w:p>
            <w:pPr>
              <w:pStyle w:val="7"/>
              <w:spacing w:line="307" w:lineRule="exact"/>
              <w:ind w:left="106"/>
              <w:rPr>
                <w:sz w:val="24"/>
              </w:rPr>
            </w:pPr>
            <w:r>
              <w:rPr>
                <w:sz w:val="24"/>
              </w:rPr>
              <w:t>近三年获得科学研</w:t>
            </w:r>
          </w:p>
          <w:p>
            <w:pPr>
              <w:pStyle w:val="7"/>
              <w:spacing w:before="4" w:line="292" w:lineRule="exact"/>
              <w:ind w:left="106"/>
              <w:rPr>
                <w:sz w:val="24"/>
              </w:rPr>
            </w:pPr>
            <w:r>
              <w:rPr>
                <w:sz w:val="24"/>
              </w:rPr>
              <w:t>究经费（万元）</w:t>
            </w:r>
          </w:p>
        </w:tc>
        <w:tc>
          <w:tcPr>
            <w:tcW w:w="2310" w:type="dxa"/>
            <w:gridSpan w:val="3"/>
            <w:noWrap w:val="0"/>
            <w:vAlign w:val="top"/>
          </w:tcPr>
          <w:p>
            <w:pPr>
              <w:pStyle w:val="7"/>
              <w:rPr>
                <w:rFonts w:ascii="Times New Roman"/>
                <w:sz w:val="24"/>
                <w:lang w:val="en-US"/>
              </w:rPr>
            </w:pPr>
            <w:r>
              <w:rPr>
                <w:rFonts w:hint="eastAsia" w:ascii="Times New Roman"/>
                <w:sz w:val="24"/>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6" w:hRule="atLeast"/>
        </w:trPr>
        <w:tc>
          <w:tcPr>
            <w:tcW w:w="2655" w:type="dxa"/>
            <w:gridSpan w:val="3"/>
            <w:noWrap w:val="0"/>
            <w:vAlign w:val="top"/>
          </w:tcPr>
          <w:p>
            <w:pPr>
              <w:pStyle w:val="7"/>
              <w:spacing w:line="307" w:lineRule="exact"/>
              <w:ind w:left="107" w:right="98"/>
              <w:jc w:val="center"/>
              <w:rPr>
                <w:sz w:val="24"/>
              </w:rPr>
            </w:pPr>
            <w:r>
              <w:rPr>
                <w:sz w:val="24"/>
              </w:rPr>
              <w:t>近三年给本科生授课</w:t>
            </w:r>
          </w:p>
          <w:p>
            <w:pPr>
              <w:pStyle w:val="7"/>
              <w:spacing w:before="4" w:line="294" w:lineRule="exact"/>
              <w:ind w:left="107" w:right="98"/>
              <w:jc w:val="center"/>
              <w:rPr>
                <w:sz w:val="24"/>
              </w:rPr>
            </w:pPr>
            <w:r>
              <w:rPr>
                <w:sz w:val="24"/>
              </w:rPr>
              <w:t>课程及学时数</w:t>
            </w:r>
          </w:p>
        </w:tc>
        <w:tc>
          <w:tcPr>
            <w:tcW w:w="2306" w:type="dxa"/>
            <w:gridSpan w:val="3"/>
            <w:noWrap w:val="0"/>
            <w:vAlign w:val="top"/>
          </w:tcPr>
          <w:p>
            <w:pPr>
              <w:pStyle w:val="7"/>
              <w:rPr>
                <w:rFonts w:ascii="Times New Roman"/>
                <w:sz w:val="24"/>
                <w:lang w:val="en-US"/>
              </w:rPr>
            </w:pPr>
            <w:r>
              <w:rPr>
                <w:rFonts w:hint="eastAsia" w:ascii="Times New Roman"/>
                <w:sz w:val="24"/>
              </w:rPr>
              <w:t>成本会计、</w:t>
            </w:r>
            <w:r>
              <w:rPr>
                <w:rFonts w:hint="eastAsia" w:ascii="Times New Roman"/>
                <w:sz w:val="24"/>
                <w:lang w:val="en-US"/>
              </w:rPr>
              <w:t>480学时</w:t>
            </w:r>
          </w:p>
        </w:tc>
        <w:tc>
          <w:tcPr>
            <w:tcW w:w="2305" w:type="dxa"/>
            <w:gridSpan w:val="2"/>
            <w:noWrap w:val="0"/>
            <w:vAlign w:val="top"/>
          </w:tcPr>
          <w:p>
            <w:pPr>
              <w:pStyle w:val="7"/>
              <w:spacing w:line="307" w:lineRule="exact"/>
              <w:ind w:left="106"/>
              <w:rPr>
                <w:sz w:val="24"/>
              </w:rPr>
            </w:pPr>
            <w:r>
              <w:rPr>
                <w:sz w:val="24"/>
              </w:rPr>
              <w:t>近三年指导本科毕</w:t>
            </w:r>
          </w:p>
          <w:p>
            <w:pPr>
              <w:pStyle w:val="7"/>
              <w:spacing w:before="4" w:line="294" w:lineRule="exact"/>
              <w:ind w:left="106"/>
              <w:rPr>
                <w:sz w:val="24"/>
              </w:rPr>
            </w:pPr>
            <w:r>
              <w:rPr>
                <w:sz w:val="24"/>
              </w:rPr>
              <w:t>业设计（人次）</w:t>
            </w:r>
          </w:p>
        </w:tc>
        <w:tc>
          <w:tcPr>
            <w:tcW w:w="2310" w:type="dxa"/>
            <w:gridSpan w:val="3"/>
            <w:noWrap w:val="0"/>
            <w:vAlign w:val="top"/>
          </w:tcPr>
          <w:p>
            <w:pPr>
              <w:pStyle w:val="7"/>
              <w:rPr>
                <w:rFonts w:ascii="Times New Roman"/>
                <w:sz w:val="24"/>
                <w:lang w:val="en-US"/>
              </w:rPr>
            </w:pPr>
            <w:r>
              <w:rPr>
                <w:rFonts w:hint="eastAsia" w:ascii="Times New Roman"/>
                <w:sz w:val="24"/>
                <w:lang w:val="en-US"/>
              </w:rPr>
              <w:t>25</w:t>
            </w:r>
          </w:p>
        </w:tc>
      </w:tr>
    </w:tbl>
    <w:p>
      <w:pPr>
        <w:spacing w:before="4"/>
        <w:rPr>
          <w:sz w:val="10"/>
        </w:rPr>
      </w:pPr>
    </w:p>
    <w:p>
      <w:pPr>
        <w:spacing w:before="4"/>
        <w:rPr>
          <w:sz w:val="10"/>
        </w:rPr>
      </w:pPr>
    </w:p>
    <w:p>
      <w:pPr>
        <w:spacing w:before="4"/>
        <w:rPr>
          <w:sz w:val="10"/>
        </w:rPr>
      </w:pPr>
    </w:p>
    <w:p>
      <w:pPr>
        <w:spacing w:before="4"/>
        <w:rPr>
          <w:sz w:val="10"/>
        </w:rPr>
      </w:pPr>
    </w:p>
    <w:p>
      <w:pPr>
        <w:spacing w:before="4"/>
        <w:rPr>
          <w:sz w:val="10"/>
        </w:rPr>
      </w:pPr>
    </w:p>
    <w:p>
      <w:pPr>
        <w:spacing w:before="4"/>
        <w:rPr>
          <w:sz w:val="10"/>
        </w:rPr>
      </w:pPr>
    </w:p>
    <w:p>
      <w:pPr>
        <w:spacing w:before="4"/>
        <w:rPr>
          <w:sz w:val="10"/>
        </w:rPr>
      </w:pPr>
    </w:p>
    <w:p>
      <w:pPr>
        <w:spacing w:before="4"/>
        <w:rPr>
          <w:sz w:val="10"/>
        </w:rPr>
      </w:pPr>
    </w:p>
    <w:p>
      <w:pPr>
        <w:spacing w:before="4"/>
        <w:rPr>
          <w:sz w:val="10"/>
        </w:rPr>
      </w:pPr>
    </w:p>
    <w:p>
      <w:pPr>
        <w:spacing w:before="4"/>
        <w:rPr>
          <w:sz w:val="10"/>
        </w:rPr>
      </w:pPr>
    </w:p>
    <w:p>
      <w:pPr>
        <w:spacing w:before="4"/>
        <w:rPr>
          <w:sz w:val="10"/>
        </w:rPr>
      </w:pPr>
    </w:p>
    <w:tbl>
      <w:tblPr>
        <w:tblStyle w:val="4"/>
        <w:tblW w:w="957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236"/>
        <w:gridCol w:w="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960" w:type="dxa"/>
            <w:noWrap w:val="0"/>
            <w:vAlign w:val="top"/>
          </w:tcPr>
          <w:p>
            <w:pPr>
              <w:pStyle w:val="7"/>
              <w:spacing w:before="14" w:line="306" w:lineRule="exact"/>
              <w:ind w:left="239"/>
              <w:rPr>
                <w:sz w:val="24"/>
              </w:rPr>
            </w:pPr>
            <w:r>
              <w:rPr>
                <w:sz w:val="24"/>
              </w:rPr>
              <w:t>姓名</w:t>
            </w:r>
          </w:p>
        </w:tc>
        <w:tc>
          <w:tcPr>
            <w:tcW w:w="1438" w:type="dxa"/>
            <w:noWrap w:val="0"/>
            <w:vAlign w:val="top"/>
          </w:tcPr>
          <w:p>
            <w:pPr>
              <w:pStyle w:val="7"/>
              <w:rPr>
                <w:rFonts w:hint="eastAsia" w:ascii="Times New Roman"/>
                <w:sz w:val="24"/>
              </w:rPr>
            </w:pPr>
            <w:r>
              <w:rPr>
                <w:rFonts w:hint="eastAsia" w:ascii="Times New Roman"/>
                <w:sz w:val="24"/>
              </w:rPr>
              <w:t>陈文华</w:t>
            </w:r>
          </w:p>
        </w:tc>
        <w:tc>
          <w:tcPr>
            <w:tcW w:w="1246" w:type="dxa"/>
            <w:gridSpan w:val="2"/>
            <w:noWrap w:val="0"/>
            <w:vAlign w:val="top"/>
          </w:tcPr>
          <w:p>
            <w:pPr>
              <w:pStyle w:val="7"/>
              <w:spacing w:before="14" w:line="306" w:lineRule="exact"/>
              <w:ind w:left="381"/>
              <w:rPr>
                <w:sz w:val="24"/>
              </w:rPr>
            </w:pPr>
            <w:r>
              <w:rPr>
                <w:sz w:val="24"/>
              </w:rPr>
              <w:t>性别</w:t>
            </w:r>
          </w:p>
        </w:tc>
        <w:tc>
          <w:tcPr>
            <w:tcW w:w="879" w:type="dxa"/>
            <w:noWrap w:val="0"/>
            <w:vAlign w:val="top"/>
          </w:tcPr>
          <w:p>
            <w:pPr>
              <w:pStyle w:val="7"/>
              <w:rPr>
                <w:rFonts w:hint="eastAsia" w:ascii="Times New Roman"/>
                <w:sz w:val="24"/>
              </w:rPr>
            </w:pPr>
            <w:r>
              <w:rPr>
                <w:rFonts w:hint="eastAsia" w:ascii="Times New Roman"/>
                <w:sz w:val="24"/>
              </w:rPr>
              <w:t>男</w:t>
            </w:r>
          </w:p>
        </w:tc>
        <w:tc>
          <w:tcPr>
            <w:tcW w:w="1720" w:type="dxa"/>
            <w:gridSpan w:val="2"/>
            <w:noWrap w:val="0"/>
            <w:vAlign w:val="top"/>
          </w:tcPr>
          <w:p>
            <w:pPr>
              <w:pStyle w:val="7"/>
              <w:spacing w:before="14" w:line="306" w:lineRule="exact"/>
              <w:ind w:left="138"/>
              <w:rPr>
                <w:sz w:val="24"/>
              </w:rPr>
            </w:pPr>
            <w:r>
              <w:rPr>
                <w:sz w:val="24"/>
              </w:rPr>
              <w:t>专业技术职务</w:t>
            </w:r>
          </w:p>
        </w:tc>
        <w:tc>
          <w:tcPr>
            <w:tcW w:w="1259" w:type="dxa"/>
            <w:gridSpan w:val="2"/>
            <w:noWrap w:val="0"/>
            <w:vAlign w:val="top"/>
          </w:tcPr>
          <w:p>
            <w:pPr>
              <w:pStyle w:val="7"/>
              <w:rPr>
                <w:rFonts w:hint="eastAsia" w:ascii="Times New Roman"/>
                <w:sz w:val="24"/>
              </w:rPr>
            </w:pPr>
            <w:r>
              <w:rPr>
                <w:rFonts w:hint="eastAsia" w:ascii="Times New Roman"/>
                <w:sz w:val="24"/>
              </w:rPr>
              <w:t>教授</w:t>
            </w:r>
          </w:p>
        </w:tc>
        <w:tc>
          <w:tcPr>
            <w:tcW w:w="1200" w:type="dxa"/>
            <w:noWrap w:val="0"/>
            <w:vAlign w:val="top"/>
          </w:tcPr>
          <w:p>
            <w:pPr>
              <w:pStyle w:val="7"/>
              <w:spacing w:before="14" w:line="306" w:lineRule="exact"/>
              <w:ind w:left="131"/>
              <w:rPr>
                <w:sz w:val="24"/>
              </w:rPr>
            </w:pPr>
            <w:r>
              <w:rPr>
                <w:sz w:val="24"/>
              </w:rPr>
              <w:t>行政职务</w:t>
            </w:r>
          </w:p>
        </w:tc>
        <w:tc>
          <w:tcPr>
            <w:tcW w:w="874" w:type="dxa"/>
            <w:noWrap w:val="0"/>
            <w:vAlign w:val="top"/>
          </w:tcPr>
          <w:p>
            <w:pPr>
              <w:pStyle w:val="7"/>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960" w:type="dxa"/>
            <w:noWrap w:val="0"/>
            <w:vAlign w:val="top"/>
          </w:tcPr>
          <w:p>
            <w:pPr>
              <w:pStyle w:val="7"/>
              <w:spacing w:line="307" w:lineRule="exact"/>
              <w:ind w:left="99" w:right="90"/>
              <w:jc w:val="center"/>
              <w:rPr>
                <w:sz w:val="24"/>
              </w:rPr>
            </w:pPr>
            <w:r>
              <w:rPr>
                <w:sz w:val="24"/>
              </w:rPr>
              <w:t>拟承担</w:t>
            </w:r>
          </w:p>
          <w:p>
            <w:pPr>
              <w:pStyle w:val="7"/>
              <w:spacing w:before="4" w:line="292" w:lineRule="exact"/>
              <w:ind w:left="99" w:right="90"/>
              <w:jc w:val="center"/>
              <w:rPr>
                <w:sz w:val="24"/>
              </w:rPr>
            </w:pPr>
            <w:r>
              <w:rPr>
                <w:sz w:val="24"/>
              </w:rPr>
              <w:t>课程</w:t>
            </w:r>
          </w:p>
        </w:tc>
        <w:tc>
          <w:tcPr>
            <w:tcW w:w="3563" w:type="dxa"/>
            <w:gridSpan w:val="4"/>
            <w:noWrap w:val="0"/>
            <w:vAlign w:val="top"/>
          </w:tcPr>
          <w:p>
            <w:pPr>
              <w:pStyle w:val="7"/>
              <w:rPr>
                <w:rFonts w:hint="eastAsia" w:ascii="Times New Roman"/>
                <w:sz w:val="24"/>
              </w:rPr>
            </w:pPr>
            <w:r>
              <w:rPr>
                <w:rFonts w:hint="eastAsia" w:ascii="Times New Roman"/>
                <w:sz w:val="24"/>
              </w:rPr>
              <w:t>管理会计</w:t>
            </w:r>
          </w:p>
        </w:tc>
        <w:tc>
          <w:tcPr>
            <w:tcW w:w="1720" w:type="dxa"/>
            <w:gridSpan w:val="2"/>
            <w:noWrap w:val="0"/>
            <w:vAlign w:val="top"/>
          </w:tcPr>
          <w:p>
            <w:pPr>
              <w:pStyle w:val="7"/>
              <w:spacing w:before="156"/>
              <w:ind w:left="138"/>
              <w:rPr>
                <w:sz w:val="24"/>
              </w:rPr>
            </w:pPr>
            <w:r>
              <w:rPr>
                <w:sz w:val="24"/>
              </w:rPr>
              <w:t>现在所在单位</w:t>
            </w:r>
          </w:p>
        </w:tc>
        <w:tc>
          <w:tcPr>
            <w:tcW w:w="3333" w:type="dxa"/>
            <w:gridSpan w:val="4"/>
            <w:noWrap w:val="0"/>
            <w:vAlign w:val="top"/>
          </w:tcPr>
          <w:p>
            <w:pPr>
              <w:pStyle w:val="7"/>
              <w:rPr>
                <w:rFonts w:hint="eastAsia" w:ascii="Times New Roman"/>
                <w:sz w:val="24"/>
              </w:rPr>
            </w:pPr>
            <w:r>
              <w:rPr>
                <w:rFonts w:hint="eastAsia" w:ascii="Times New Roman"/>
                <w:sz w:val="24"/>
              </w:rPr>
              <w:t>河北大学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trPr>
        <w:tc>
          <w:tcPr>
            <w:tcW w:w="2655" w:type="dxa"/>
            <w:gridSpan w:val="3"/>
            <w:noWrap w:val="0"/>
            <w:vAlign w:val="top"/>
          </w:tcPr>
          <w:p>
            <w:pPr>
              <w:pStyle w:val="7"/>
              <w:spacing w:before="2"/>
              <w:ind w:left="107"/>
              <w:rPr>
                <w:sz w:val="24"/>
              </w:rPr>
            </w:pPr>
            <w:r>
              <w:rPr>
                <w:sz w:val="24"/>
              </w:rPr>
              <w:t>最后学历毕业时间、</w:t>
            </w:r>
          </w:p>
          <w:p>
            <w:pPr>
              <w:pStyle w:val="7"/>
              <w:spacing w:before="4" w:line="292" w:lineRule="exact"/>
              <w:ind w:left="777"/>
              <w:rPr>
                <w:sz w:val="24"/>
              </w:rPr>
            </w:pPr>
            <w:r>
              <w:rPr>
                <w:sz w:val="24"/>
              </w:rPr>
              <w:t>学校、专业</w:t>
            </w:r>
          </w:p>
        </w:tc>
        <w:tc>
          <w:tcPr>
            <w:tcW w:w="6921" w:type="dxa"/>
            <w:gridSpan w:val="8"/>
            <w:noWrap w:val="0"/>
            <w:vAlign w:val="top"/>
          </w:tcPr>
          <w:p>
            <w:pPr>
              <w:pStyle w:val="7"/>
              <w:rPr>
                <w:rFonts w:ascii="Times New Roman"/>
                <w:sz w:val="24"/>
                <w:lang w:val="en-US"/>
              </w:rPr>
            </w:pPr>
            <w:r>
              <w:rPr>
                <w:rFonts w:hint="eastAsia" w:ascii="Times New Roman"/>
                <w:sz w:val="24"/>
              </w:rPr>
              <w:t>本科、</w:t>
            </w:r>
            <w:r>
              <w:rPr>
                <w:rFonts w:hint="eastAsia" w:ascii="Times New Roman"/>
                <w:sz w:val="24"/>
                <w:lang w:val="en-US"/>
              </w:rPr>
              <w:t>1987年6月20日、河北大学、会计学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2655" w:type="dxa"/>
            <w:gridSpan w:val="3"/>
            <w:noWrap w:val="0"/>
            <w:vAlign w:val="top"/>
          </w:tcPr>
          <w:p>
            <w:pPr>
              <w:pStyle w:val="7"/>
              <w:spacing w:before="156"/>
              <w:ind w:left="606"/>
              <w:rPr>
                <w:sz w:val="24"/>
              </w:rPr>
            </w:pPr>
            <w:r>
              <w:rPr>
                <w:sz w:val="24"/>
              </w:rPr>
              <w:t>主要研究方向</w:t>
            </w:r>
          </w:p>
        </w:tc>
        <w:tc>
          <w:tcPr>
            <w:tcW w:w="6921" w:type="dxa"/>
            <w:gridSpan w:val="8"/>
            <w:noWrap w:val="0"/>
            <w:vAlign w:val="top"/>
          </w:tcPr>
          <w:p>
            <w:pPr>
              <w:pStyle w:val="7"/>
              <w:rPr>
                <w:rFonts w:hint="eastAsia" w:ascii="Times New Roman"/>
                <w:sz w:val="24"/>
              </w:rPr>
            </w:pPr>
            <w:r>
              <w:rPr>
                <w:rFonts w:hint="eastAsia" w:ascii="Times New Roman"/>
                <w:sz w:val="24"/>
              </w:rPr>
              <w:t>审计学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8" w:hRule="atLeast"/>
        </w:trPr>
        <w:tc>
          <w:tcPr>
            <w:tcW w:w="2655" w:type="dxa"/>
            <w:gridSpan w:val="3"/>
            <w:noWrap w:val="0"/>
            <w:vAlign w:val="top"/>
          </w:tcPr>
          <w:p>
            <w:pPr>
              <w:pStyle w:val="7"/>
              <w:spacing w:line="242" w:lineRule="auto"/>
              <w:ind w:left="126" w:right="117"/>
              <w:jc w:val="both"/>
              <w:rPr>
                <w:sz w:val="24"/>
              </w:rPr>
            </w:pPr>
            <w:r>
              <w:rPr>
                <w:sz w:val="24"/>
              </w:rPr>
              <w:t>从事教育教学改革研究及获奖情况（含教改项目、研究论文、慕课、</w:t>
            </w:r>
          </w:p>
          <w:p>
            <w:pPr>
              <w:pStyle w:val="7"/>
              <w:spacing w:before="4" w:line="292" w:lineRule="exact"/>
              <w:ind w:left="846"/>
              <w:rPr>
                <w:sz w:val="24"/>
              </w:rPr>
            </w:pPr>
            <w:r>
              <w:rPr>
                <w:sz w:val="24"/>
              </w:rPr>
              <w:t>教材等）</w:t>
            </w:r>
          </w:p>
        </w:tc>
        <w:tc>
          <w:tcPr>
            <w:tcW w:w="6921" w:type="dxa"/>
            <w:gridSpan w:val="8"/>
            <w:noWrap w:val="0"/>
            <w:vAlign w:val="top"/>
          </w:tcPr>
          <w:p>
            <w:pPr>
              <w:pStyle w:val="7"/>
              <w:rPr>
                <w:rFonts w:hint="eastAsia" w:ascii="Times New Roman" w:eastAsia="微软雅黑"/>
                <w:sz w:val="24"/>
              </w:rPr>
            </w:pPr>
            <w:r>
              <w:rPr>
                <w:rFonts w:ascii="微软雅黑" w:hAnsi="微软雅黑" w:eastAsia="微软雅黑" w:cs="微软雅黑"/>
                <w:color w:val="333333"/>
                <w:sz w:val="21"/>
                <w:szCs w:val="21"/>
                <w:shd w:val="clear" w:color="auto" w:fill="FFFFFF"/>
              </w:rPr>
              <w:t>关于高等院校设立反金融欺诈专业的思考</w:t>
            </w:r>
            <w:r>
              <w:rPr>
                <w:rFonts w:hint="eastAsia" w:ascii="微软雅黑" w:hAnsi="微软雅黑" w:eastAsia="微软雅黑" w:cs="微软雅黑"/>
                <w:color w:val="333333"/>
                <w:sz w:val="21"/>
                <w:szCs w:val="21"/>
                <w:shd w:val="clear" w:color="auto" w:fill="FFFFFF"/>
              </w:rPr>
              <w:t>、</w:t>
            </w:r>
            <w:r>
              <w:rPr>
                <w:rFonts w:ascii="微软雅黑" w:hAnsi="微软雅黑" w:eastAsia="微软雅黑" w:cs="微软雅黑"/>
                <w:color w:val="333333"/>
                <w:sz w:val="21"/>
                <w:szCs w:val="21"/>
                <w:shd w:val="clear" w:color="auto" w:fill="FFFFFF"/>
              </w:rPr>
              <w:t>德国的税收体制与税收结构概况</w:t>
            </w:r>
            <w:r>
              <w:rPr>
                <w:rFonts w:hint="eastAsia" w:ascii="微软雅黑" w:hAnsi="微软雅黑" w:eastAsia="微软雅黑" w:cs="微软雅黑"/>
                <w:color w:val="333333"/>
                <w:sz w:val="21"/>
                <w:szCs w:val="21"/>
                <w:shd w:val="clear" w:color="auto" w:fill="FFFFFF"/>
              </w:rPr>
              <w:t>、</w:t>
            </w:r>
            <w:r>
              <w:rPr>
                <w:rFonts w:hint="eastAsia" w:ascii="Times New Roman"/>
                <w:sz w:val="24"/>
              </w:rPr>
              <w:t>Analysis on the Electronic Business Enterprise Supply Chain Management Optimization；Advances in Social, Science Education and Humanities Research、</w:t>
            </w:r>
            <w:r>
              <w:rPr>
                <w:rFonts w:ascii="微软雅黑" w:hAnsi="微软雅黑" w:eastAsia="微软雅黑" w:cs="微软雅黑"/>
                <w:color w:val="333333"/>
                <w:sz w:val="21"/>
                <w:szCs w:val="21"/>
                <w:shd w:val="clear" w:color="auto" w:fill="FFFFFF"/>
              </w:rPr>
              <w:t>推进企业积极履行社会责任的对策思考</w:t>
            </w:r>
            <w:r>
              <w:rPr>
                <w:rFonts w:hint="eastAsia" w:ascii="微软雅黑" w:hAnsi="微软雅黑" w:eastAsia="微软雅黑" w:cs="微软雅黑"/>
                <w:color w:val="333333"/>
                <w:sz w:val="21"/>
                <w:szCs w:val="21"/>
                <w:shd w:val="clear" w:color="auto" w:fill="FFFFFF"/>
              </w:rPr>
              <w:t>、</w:t>
            </w:r>
            <w:r>
              <w:rPr>
                <w:rFonts w:ascii="微软雅黑" w:hAnsi="微软雅黑" w:eastAsia="微软雅黑" w:cs="微软雅黑"/>
                <w:color w:val="333333"/>
                <w:sz w:val="21"/>
                <w:szCs w:val="21"/>
                <w:shd w:val="clear" w:color="auto" w:fill="FFFFFF"/>
              </w:rPr>
              <w:t>幼儿理财教育:不仅仅是一种时尚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2655" w:type="dxa"/>
            <w:gridSpan w:val="3"/>
            <w:noWrap w:val="0"/>
            <w:vAlign w:val="top"/>
          </w:tcPr>
          <w:p>
            <w:pPr>
              <w:pStyle w:val="7"/>
              <w:spacing w:line="307" w:lineRule="exact"/>
              <w:ind w:left="606"/>
              <w:rPr>
                <w:sz w:val="24"/>
              </w:rPr>
            </w:pPr>
            <w:r>
              <w:rPr>
                <w:sz w:val="24"/>
              </w:rPr>
              <w:t>从事科学研究</w:t>
            </w:r>
          </w:p>
          <w:p>
            <w:pPr>
              <w:pStyle w:val="7"/>
              <w:spacing w:before="4" w:line="292" w:lineRule="exact"/>
              <w:ind w:left="726"/>
              <w:rPr>
                <w:sz w:val="24"/>
              </w:rPr>
            </w:pPr>
            <w:r>
              <w:rPr>
                <w:sz w:val="24"/>
              </w:rPr>
              <w:t>及获奖情况</w:t>
            </w:r>
          </w:p>
        </w:tc>
        <w:tc>
          <w:tcPr>
            <w:tcW w:w="6921" w:type="dxa"/>
            <w:gridSpan w:val="8"/>
            <w:noWrap w:val="0"/>
            <w:vAlign w:val="top"/>
          </w:tcPr>
          <w:p>
            <w:pPr>
              <w:pStyle w:val="7"/>
              <w:rPr>
                <w:rFonts w:hint="eastAsia" w:ascii="Times New Roman"/>
                <w:sz w:val="24"/>
              </w:rPr>
            </w:pPr>
            <w:r>
              <w:rPr>
                <w:rFonts w:hint="eastAsia" w:ascii="Arial" w:hAnsi="Arial" w:cs="Arial"/>
                <w:color w:val="333333"/>
                <w:sz w:val="21"/>
                <w:szCs w:val="21"/>
                <w:shd w:val="clear" w:color="auto" w:fill="FFFFFF"/>
              </w:rPr>
              <w:t>河北省科技进步三等奖、河北省科技厅 2001年度河北省山区创业二等奖、 </w:t>
            </w:r>
            <w:r>
              <w:rPr>
                <w:rFonts w:ascii="Arial" w:hAnsi="Arial" w:cs="Arial"/>
                <w:color w:val="333333"/>
                <w:sz w:val="21"/>
                <w:szCs w:val="21"/>
                <w:shd w:val="clear" w:color="auto" w:fill="FFFFFF"/>
              </w:rPr>
              <w:t>保定市第六届社科联优秀成果三等奖。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2655" w:type="dxa"/>
            <w:gridSpan w:val="3"/>
            <w:noWrap w:val="0"/>
            <w:vAlign w:val="top"/>
          </w:tcPr>
          <w:p>
            <w:pPr>
              <w:pStyle w:val="7"/>
              <w:spacing w:line="307" w:lineRule="exact"/>
              <w:ind w:left="107" w:right="98"/>
              <w:jc w:val="center"/>
              <w:rPr>
                <w:sz w:val="24"/>
              </w:rPr>
            </w:pPr>
            <w:r>
              <w:rPr>
                <w:sz w:val="24"/>
              </w:rPr>
              <w:t>近三年获得教学研究经</w:t>
            </w:r>
          </w:p>
          <w:p>
            <w:pPr>
              <w:pStyle w:val="7"/>
              <w:spacing w:before="4" w:line="292" w:lineRule="exact"/>
              <w:ind w:left="106" w:right="98"/>
              <w:jc w:val="center"/>
              <w:rPr>
                <w:sz w:val="24"/>
              </w:rPr>
            </w:pPr>
            <w:r>
              <w:rPr>
                <w:sz w:val="24"/>
              </w:rPr>
              <w:t>费（万元）</w:t>
            </w:r>
          </w:p>
        </w:tc>
        <w:tc>
          <w:tcPr>
            <w:tcW w:w="2306" w:type="dxa"/>
            <w:gridSpan w:val="3"/>
            <w:noWrap w:val="0"/>
            <w:vAlign w:val="top"/>
          </w:tcPr>
          <w:p>
            <w:pPr>
              <w:pStyle w:val="7"/>
              <w:rPr>
                <w:rFonts w:ascii="Times New Roman"/>
                <w:sz w:val="24"/>
                <w:lang w:val="en-US"/>
              </w:rPr>
            </w:pPr>
            <w:r>
              <w:rPr>
                <w:rFonts w:hint="eastAsia" w:ascii="Times New Roman"/>
                <w:sz w:val="24"/>
                <w:lang w:val="en-US"/>
              </w:rPr>
              <w:t>3</w:t>
            </w:r>
          </w:p>
        </w:tc>
        <w:tc>
          <w:tcPr>
            <w:tcW w:w="2305" w:type="dxa"/>
            <w:gridSpan w:val="2"/>
            <w:noWrap w:val="0"/>
            <w:vAlign w:val="top"/>
          </w:tcPr>
          <w:p>
            <w:pPr>
              <w:pStyle w:val="7"/>
              <w:spacing w:line="307" w:lineRule="exact"/>
              <w:ind w:left="106"/>
              <w:rPr>
                <w:sz w:val="24"/>
              </w:rPr>
            </w:pPr>
            <w:r>
              <w:rPr>
                <w:sz w:val="24"/>
              </w:rPr>
              <w:t>近三年获得科学研</w:t>
            </w:r>
          </w:p>
          <w:p>
            <w:pPr>
              <w:pStyle w:val="7"/>
              <w:spacing w:before="4" w:line="292" w:lineRule="exact"/>
              <w:ind w:left="106"/>
              <w:rPr>
                <w:sz w:val="24"/>
              </w:rPr>
            </w:pPr>
            <w:r>
              <w:rPr>
                <w:sz w:val="24"/>
              </w:rPr>
              <w:t>究经费（万元）</w:t>
            </w:r>
          </w:p>
        </w:tc>
        <w:tc>
          <w:tcPr>
            <w:tcW w:w="2310" w:type="dxa"/>
            <w:gridSpan w:val="3"/>
            <w:noWrap w:val="0"/>
            <w:vAlign w:val="top"/>
          </w:tcPr>
          <w:p>
            <w:pPr>
              <w:pStyle w:val="7"/>
              <w:rPr>
                <w:rFonts w:ascii="Times New Roman"/>
                <w:sz w:val="24"/>
                <w:lang w:val="en-US"/>
              </w:rPr>
            </w:pPr>
            <w:r>
              <w:rPr>
                <w:rFonts w:hint="eastAsia" w:ascii="Times New Roman"/>
                <w:sz w:val="24"/>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6" w:hRule="atLeast"/>
        </w:trPr>
        <w:tc>
          <w:tcPr>
            <w:tcW w:w="2655" w:type="dxa"/>
            <w:gridSpan w:val="3"/>
            <w:noWrap w:val="0"/>
            <w:vAlign w:val="top"/>
          </w:tcPr>
          <w:p>
            <w:pPr>
              <w:pStyle w:val="7"/>
              <w:spacing w:line="307" w:lineRule="exact"/>
              <w:ind w:left="107" w:right="98"/>
              <w:jc w:val="center"/>
              <w:rPr>
                <w:sz w:val="24"/>
              </w:rPr>
            </w:pPr>
            <w:r>
              <w:rPr>
                <w:sz w:val="24"/>
              </w:rPr>
              <w:t>近三年给本科生授课</w:t>
            </w:r>
          </w:p>
          <w:p>
            <w:pPr>
              <w:pStyle w:val="7"/>
              <w:spacing w:before="4" w:line="294" w:lineRule="exact"/>
              <w:ind w:left="107" w:right="98"/>
              <w:jc w:val="center"/>
              <w:rPr>
                <w:sz w:val="24"/>
              </w:rPr>
            </w:pPr>
            <w:r>
              <w:rPr>
                <w:sz w:val="24"/>
              </w:rPr>
              <w:t>课程及学时数</w:t>
            </w:r>
          </w:p>
        </w:tc>
        <w:tc>
          <w:tcPr>
            <w:tcW w:w="2306" w:type="dxa"/>
            <w:gridSpan w:val="3"/>
            <w:noWrap w:val="0"/>
            <w:vAlign w:val="top"/>
          </w:tcPr>
          <w:p>
            <w:pPr>
              <w:pStyle w:val="7"/>
              <w:rPr>
                <w:rFonts w:ascii="Times New Roman"/>
                <w:sz w:val="24"/>
                <w:lang w:val="en-US"/>
              </w:rPr>
            </w:pPr>
            <w:r>
              <w:rPr>
                <w:rFonts w:hint="eastAsia" w:ascii="Times New Roman"/>
                <w:sz w:val="24"/>
              </w:rPr>
              <w:t>管理会计、</w:t>
            </w:r>
            <w:r>
              <w:rPr>
                <w:rFonts w:hint="eastAsia" w:ascii="Times New Roman"/>
                <w:sz w:val="24"/>
                <w:lang w:val="en-US"/>
              </w:rPr>
              <w:t>500学时</w:t>
            </w:r>
          </w:p>
        </w:tc>
        <w:tc>
          <w:tcPr>
            <w:tcW w:w="2305" w:type="dxa"/>
            <w:gridSpan w:val="2"/>
            <w:noWrap w:val="0"/>
            <w:vAlign w:val="top"/>
          </w:tcPr>
          <w:p>
            <w:pPr>
              <w:pStyle w:val="7"/>
              <w:spacing w:line="307" w:lineRule="exact"/>
              <w:ind w:left="106"/>
              <w:rPr>
                <w:sz w:val="24"/>
              </w:rPr>
            </w:pPr>
            <w:r>
              <w:rPr>
                <w:sz w:val="24"/>
              </w:rPr>
              <w:t>近三年指导本科毕</w:t>
            </w:r>
          </w:p>
          <w:p>
            <w:pPr>
              <w:pStyle w:val="7"/>
              <w:spacing w:before="4" w:line="294" w:lineRule="exact"/>
              <w:ind w:left="106"/>
              <w:rPr>
                <w:sz w:val="24"/>
              </w:rPr>
            </w:pPr>
            <w:r>
              <w:rPr>
                <w:sz w:val="24"/>
              </w:rPr>
              <w:t>业设计（人次）</w:t>
            </w:r>
          </w:p>
        </w:tc>
        <w:tc>
          <w:tcPr>
            <w:tcW w:w="2310" w:type="dxa"/>
            <w:gridSpan w:val="3"/>
            <w:noWrap w:val="0"/>
            <w:vAlign w:val="top"/>
          </w:tcPr>
          <w:p>
            <w:pPr>
              <w:pStyle w:val="7"/>
              <w:rPr>
                <w:rFonts w:ascii="Times New Roman"/>
                <w:sz w:val="24"/>
                <w:lang w:val="en-US"/>
              </w:rPr>
            </w:pPr>
            <w:r>
              <w:rPr>
                <w:rFonts w:hint="eastAsia" w:ascii="Times New Roman"/>
                <w:sz w:val="24"/>
                <w:lang w:val="en-US"/>
              </w:rPr>
              <w:t>25</w:t>
            </w:r>
          </w:p>
        </w:tc>
      </w:tr>
    </w:tbl>
    <w:p>
      <w:pPr>
        <w:spacing w:before="4"/>
        <w:rPr>
          <w:sz w:val="10"/>
        </w:rPr>
      </w:pPr>
    </w:p>
    <w:p>
      <w:pPr>
        <w:spacing w:before="4"/>
        <w:rPr>
          <w:sz w:val="10"/>
        </w:rPr>
      </w:pPr>
    </w:p>
    <w:p>
      <w:pPr>
        <w:spacing w:before="4"/>
        <w:rPr>
          <w:sz w:val="10"/>
        </w:rPr>
      </w:pPr>
    </w:p>
    <w:p>
      <w:pPr>
        <w:spacing w:before="4"/>
        <w:rPr>
          <w:sz w:val="10"/>
        </w:rPr>
      </w:pPr>
    </w:p>
    <w:p>
      <w:pPr>
        <w:spacing w:before="4"/>
        <w:rPr>
          <w:sz w:val="10"/>
        </w:rPr>
        <w:sectPr>
          <w:headerReference r:id="rId5" w:type="default"/>
          <w:pgSz w:w="11910" w:h="16840"/>
          <w:pgMar w:top="1760" w:right="660" w:bottom="280" w:left="1200" w:header="1409" w:footer="0" w:gutter="0"/>
          <w:cols w:space="720" w:num="1"/>
        </w:sectPr>
      </w:pPr>
    </w:p>
    <w:p>
      <w:pPr>
        <w:spacing w:before="4"/>
        <w:rPr>
          <w:sz w:val="10"/>
        </w:rPr>
      </w:pPr>
    </w:p>
    <w:p>
      <w:pPr>
        <w:spacing w:before="4"/>
        <w:rPr>
          <w:sz w:val="10"/>
        </w:rPr>
      </w:pPr>
    </w:p>
    <w:p>
      <w:pPr>
        <w:spacing w:before="4"/>
        <w:rPr>
          <w:sz w:val="10"/>
        </w:rPr>
      </w:pPr>
    </w:p>
    <w:tbl>
      <w:tblPr>
        <w:tblStyle w:val="4"/>
        <w:tblpPr w:leftFromText="180" w:rightFromText="180" w:vertAnchor="text" w:horzAnchor="page" w:tblpX="1369" w:tblpY="38"/>
        <w:tblOverlap w:val="never"/>
        <w:tblW w:w="957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02"/>
        <w:gridCol w:w="1683"/>
        <w:gridCol w:w="2696"/>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3102" w:type="dxa"/>
            <w:tcBorders>
              <w:right w:val="single" w:color="000000" w:sz="6" w:space="0"/>
            </w:tcBorders>
            <w:noWrap w:val="0"/>
            <w:vAlign w:val="top"/>
          </w:tcPr>
          <w:p>
            <w:pPr>
              <w:pStyle w:val="7"/>
              <w:spacing w:line="307" w:lineRule="exact"/>
              <w:ind w:left="129"/>
              <w:jc w:val="center"/>
              <w:rPr>
                <w:sz w:val="24"/>
              </w:rPr>
            </w:pPr>
            <w:r>
              <w:rPr>
                <w:spacing w:val="-1"/>
                <w:sz w:val="24"/>
              </w:rPr>
              <w:t>可用于该专业的教学实</w:t>
            </w:r>
          </w:p>
          <w:p>
            <w:pPr>
              <w:pStyle w:val="7"/>
              <w:spacing w:before="4" w:line="292" w:lineRule="exact"/>
              <w:ind w:left="129"/>
              <w:jc w:val="center"/>
              <w:rPr>
                <w:sz w:val="24"/>
              </w:rPr>
            </w:pPr>
            <w:r>
              <w:rPr>
                <w:spacing w:val="-1"/>
                <w:sz w:val="24"/>
              </w:rPr>
              <w:t>验设备总价值</w:t>
            </w:r>
            <w:r>
              <w:rPr>
                <w:sz w:val="24"/>
              </w:rPr>
              <w:t>（万元）</w:t>
            </w:r>
          </w:p>
        </w:tc>
        <w:tc>
          <w:tcPr>
            <w:tcW w:w="1683" w:type="dxa"/>
            <w:tcBorders>
              <w:left w:val="single" w:color="000000" w:sz="6" w:space="0"/>
            </w:tcBorders>
            <w:noWrap w:val="0"/>
            <w:vAlign w:val="top"/>
          </w:tcPr>
          <w:p>
            <w:pPr>
              <w:pStyle w:val="7"/>
              <w:jc w:val="center"/>
              <w:rPr>
                <w:rFonts w:ascii="Times New Roman"/>
                <w:sz w:val="24"/>
                <w:lang w:val="en-US"/>
              </w:rPr>
            </w:pPr>
            <w:r>
              <w:rPr>
                <w:rFonts w:hint="eastAsia" w:ascii="Times New Roman"/>
                <w:sz w:val="24"/>
                <w:lang w:val="en-US"/>
              </w:rPr>
              <w:t>260</w:t>
            </w:r>
          </w:p>
        </w:tc>
        <w:tc>
          <w:tcPr>
            <w:tcW w:w="2696" w:type="dxa"/>
            <w:noWrap w:val="0"/>
            <w:vAlign w:val="top"/>
          </w:tcPr>
          <w:p>
            <w:pPr>
              <w:pStyle w:val="7"/>
              <w:spacing w:line="307" w:lineRule="exact"/>
              <w:ind w:left="145"/>
              <w:jc w:val="center"/>
              <w:rPr>
                <w:sz w:val="24"/>
              </w:rPr>
            </w:pPr>
            <w:r>
              <w:rPr>
                <w:sz w:val="24"/>
              </w:rPr>
              <w:t>可用于该专业的教学实</w:t>
            </w:r>
          </w:p>
          <w:p>
            <w:pPr>
              <w:pStyle w:val="7"/>
              <w:spacing w:before="4" w:line="292" w:lineRule="exact"/>
              <w:ind w:left="106" w:right="-29"/>
              <w:jc w:val="center"/>
              <w:rPr>
                <w:sz w:val="24"/>
              </w:rPr>
            </w:pPr>
            <w:r>
              <w:rPr>
                <w:spacing w:val="-9"/>
                <w:sz w:val="24"/>
              </w:rPr>
              <w:t>验设备数量</w:t>
            </w:r>
            <w:r>
              <w:rPr>
                <w:sz w:val="24"/>
              </w:rPr>
              <w:t>（千元以上）</w:t>
            </w:r>
          </w:p>
        </w:tc>
        <w:tc>
          <w:tcPr>
            <w:tcW w:w="2093" w:type="dxa"/>
            <w:noWrap w:val="0"/>
            <w:vAlign w:val="top"/>
          </w:tcPr>
          <w:p>
            <w:pPr>
              <w:pStyle w:val="7"/>
              <w:jc w:val="center"/>
              <w:rPr>
                <w:rFonts w:ascii="Times New Roman"/>
                <w:sz w:val="24"/>
                <w:lang w:val="en-US"/>
              </w:rPr>
            </w:pPr>
            <w:r>
              <w:rPr>
                <w:rFonts w:hint="eastAsia" w:ascii="Times New Roman"/>
                <w:sz w:val="24"/>
                <w:lang w:val="en-US"/>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3102" w:type="dxa"/>
            <w:tcBorders>
              <w:right w:val="single" w:color="000000" w:sz="6" w:space="0"/>
            </w:tcBorders>
            <w:noWrap w:val="0"/>
            <w:vAlign w:val="top"/>
          </w:tcPr>
          <w:p>
            <w:pPr>
              <w:pStyle w:val="7"/>
              <w:jc w:val="center"/>
              <w:rPr>
                <w:rFonts w:ascii="Times New Roman"/>
                <w:sz w:val="24"/>
                <w:lang w:val="en-US"/>
              </w:rPr>
            </w:pPr>
            <w:r>
              <w:rPr>
                <w:rFonts w:hint="eastAsia" w:ascii="Times New Roman"/>
                <w:sz w:val="24"/>
                <w:lang w:val="en-US"/>
              </w:rPr>
              <w:t>开办经费及来源500字</w:t>
            </w:r>
          </w:p>
        </w:tc>
        <w:tc>
          <w:tcPr>
            <w:tcW w:w="6472" w:type="dxa"/>
            <w:gridSpan w:val="3"/>
            <w:tcBorders>
              <w:left w:val="single" w:color="000000" w:sz="6" w:space="0"/>
            </w:tcBorders>
            <w:noWrap w:val="0"/>
            <w:vAlign w:val="top"/>
          </w:tcPr>
          <w:p>
            <w:pPr>
              <w:pStyle w:val="7"/>
              <w:jc w:val="center"/>
              <w:rPr>
                <w:rFonts w:hint="eastAsia" w:ascii="Times New Roman"/>
                <w:sz w:val="24"/>
                <w:lang w:val="en-US"/>
              </w:rPr>
            </w:pPr>
            <w:r>
              <w:rPr>
                <w:rFonts w:hint="eastAsia" w:ascii="Times New Roman"/>
                <w:sz w:val="24"/>
                <w:lang w:val="en-US"/>
              </w:rPr>
              <w:t>本专业开办经费60万元，主要由保定贺阳教育集团投资。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3102" w:type="dxa"/>
            <w:tcBorders>
              <w:right w:val="single" w:color="000000" w:sz="6" w:space="0"/>
            </w:tcBorders>
            <w:noWrap w:val="0"/>
            <w:vAlign w:val="top"/>
          </w:tcPr>
          <w:p>
            <w:pPr>
              <w:pStyle w:val="7"/>
              <w:jc w:val="center"/>
              <w:rPr>
                <w:rFonts w:hint="eastAsia" w:ascii="Times New Roman"/>
                <w:sz w:val="24"/>
                <w:lang w:val="en-US"/>
              </w:rPr>
            </w:pPr>
            <w:r>
              <w:rPr>
                <w:rFonts w:hint="eastAsia" w:ascii="Times New Roman"/>
                <w:sz w:val="24"/>
                <w:lang w:val="en-US"/>
              </w:rPr>
              <w:t>生均年教学日常支出</w:t>
            </w:r>
          </w:p>
          <w:p>
            <w:pPr>
              <w:pStyle w:val="7"/>
              <w:jc w:val="center"/>
              <w:rPr>
                <w:rFonts w:hint="eastAsia" w:ascii="Times New Roman"/>
                <w:sz w:val="24"/>
                <w:lang w:val="en-US"/>
              </w:rPr>
            </w:pPr>
            <w:r>
              <w:rPr>
                <w:rFonts w:hint="eastAsia" w:ascii="Times New Roman"/>
                <w:sz w:val="24"/>
                <w:lang w:val="en-US"/>
              </w:rPr>
              <w:t>（元）</w:t>
            </w:r>
          </w:p>
        </w:tc>
        <w:tc>
          <w:tcPr>
            <w:tcW w:w="6472" w:type="dxa"/>
            <w:gridSpan w:val="3"/>
            <w:tcBorders>
              <w:left w:val="single" w:color="000000" w:sz="6" w:space="0"/>
            </w:tcBorders>
            <w:noWrap w:val="0"/>
            <w:vAlign w:val="center"/>
          </w:tcPr>
          <w:p>
            <w:pPr>
              <w:pStyle w:val="7"/>
              <w:jc w:val="center"/>
              <w:rPr>
                <w:rFonts w:ascii="Times New Roman"/>
                <w:sz w:val="24"/>
                <w:lang w:val="en-US"/>
              </w:rPr>
            </w:pPr>
            <w:r>
              <w:rPr>
                <w:rFonts w:hint="eastAsia" w:ascii="Times New Roman"/>
                <w:sz w:val="24"/>
                <w:lang w:val="en-US"/>
              </w:rPr>
              <w:t>1835.8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3102" w:type="dxa"/>
            <w:tcBorders>
              <w:right w:val="single" w:color="000000" w:sz="6" w:space="0"/>
            </w:tcBorders>
            <w:noWrap w:val="0"/>
            <w:vAlign w:val="top"/>
          </w:tcPr>
          <w:p>
            <w:pPr>
              <w:pStyle w:val="7"/>
              <w:jc w:val="center"/>
              <w:rPr>
                <w:rFonts w:hint="eastAsia" w:ascii="Times New Roman"/>
                <w:sz w:val="24"/>
                <w:lang w:val="en-US"/>
              </w:rPr>
            </w:pPr>
            <w:r>
              <w:rPr>
                <w:rFonts w:hint="eastAsia" w:ascii="Times New Roman"/>
                <w:sz w:val="24"/>
                <w:lang w:val="en-US"/>
              </w:rPr>
              <w:t>生均教学科研设备值（万元）</w:t>
            </w:r>
          </w:p>
        </w:tc>
        <w:tc>
          <w:tcPr>
            <w:tcW w:w="6472" w:type="dxa"/>
            <w:gridSpan w:val="3"/>
            <w:tcBorders>
              <w:left w:val="single" w:color="000000" w:sz="6" w:space="0"/>
            </w:tcBorders>
            <w:noWrap w:val="0"/>
            <w:vAlign w:val="center"/>
          </w:tcPr>
          <w:p>
            <w:pPr>
              <w:pStyle w:val="7"/>
              <w:jc w:val="center"/>
              <w:rPr>
                <w:rFonts w:ascii="Times New Roman"/>
                <w:sz w:val="24"/>
                <w:lang w:val="en-US"/>
              </w:rPr>
            </w:pPr>
            <w:r>
              <w:rPr>
                <w:rFonts w:hint="eastAsia" w:ascii="Times New Roman"/>
                <w:sz w:val="24"/>
                <w:lang w:val="en-US"/>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3102" w:type="dxa"/>
            <w:tcBorders>
              <w:right w:val="single" w:color="000000" w:sz="6" w:space="0"/>
            </w:tcBorders>
            <w:noWrap w:val="0"/>
            <w:vAlign w:val="top"/>
          </w:tcPr>
          <w:p>
            <w:pPr>
              <w:pStyle w:val="7"/>
              <w:jc w:val="center"/>
              <w:rPr>
                <w:rFonts w:hint="eastAsia" w:ascii="Times New Roman"/>
                <w:sz w:val="24"/>
                <w:lang w:val="en-US"/>
              </w:rPr>
            </w:pPr>
            <w:r>
              <w:rPr>
                <w:rFonts w:hint="eastAsia" w:ascii="Times New Roman"/>
                <w:sz w:val="24"/>
                <w:lang w:val="en-US"/>
              </w:rPr>
              <w:t>生均教学行政用房</w:t>
            </w:r>
          </w:p>
          <w:p>
            <w:pPr>
              <w:pStyle w:val="7"/>
              <w:jc w:val="center"/>
              <w:rPr>
                <w:rFonts w:hint="eastAsia" w:ascii="Times New Roman"/>
                <w:sz w:val="24"/>
                <w:lang w:val="en-US"/>
              </w:rPr>
            </w:pPr>
            <w:r>
              <w:rPr>
                <w:rFonts w:hint="eastAsia" w:ascii="Times New Roman"/>
                <w:sz w:val="24"/>
                <w:lang w:val="en-US"/>
              </w:rPr>
              <w:t>（平米）</w:t>
            </w:r>
          </w:p>
        </w:tc>
        <w:tc>
          <w:tcPr>
            <w:tcW w:w="6472" w:type="dxa"/>
            <w:gridSpan w:val="3"/>
            <w:tcBorders>
              <w:left w:val="single" w:color="000000" w:sz="6" w:space="0"/>
            </w:tcBorders>
            <w:noWrap w:val="0"/>
            <w:vAlign w:val="center"/>
          </w:tcPr>
          <w:p>
            <w:pPr>
              <w:pStyle w:val="7"/>
              <w:jc w:val="center"/>
              <w:rPr>
                <w:rFonts w:ascii="Times New Roman"/>
                <w:sz w:val="24"/>
                <w:lang w:val="en-US"/>
              </w:rPr>
            </w:pPr>
            <w:r>
              <w:rPr>
                <w:rFonts w:hint="eastAsia" w:ascii="Times New Roman"/>
                <w:sz w:val="24"/>
                <w:lang w:val="en-US"/>
              </w:rPr>
              <w:t>18.57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3102" w:type="dxa"/>
            <w:tcBorders>
              <w:right w:val="single" w:color="000000" w:sz="6" w:space="0"/>
            </w:tcBorders>
            <w:noWrap w:val="0"/>
            <w:vAlign w:val="top"/>
          </w:tcPr>
          <w:p>
            <w:pPr>
              <w:pStyle w:val="7"/>
              <w:jc w:val="center"/>
              <w:rPr>
                <w:rFonts w:hint="eastAsia" w:ascii="Times New Roman"/>
                <w:sz w:val="24"/>
                <w:lang w:val="en-US"/>
              </w:rPr>
            </w:pPr>
            <w:r>
              <w:rPr>
                <w:rFonts w:hint="eastAsia" w:ascii="Times New Roman"/>
                <w:sz w:val="24"/>
                <w:lang w:val="en-US"/>
              </w:rPr>
              <w:t>生均纸质图书（册）</w:t>
            </w:r>
          </w:p>
        </w:tc>
        <w:tc>
          <w:tcPr>
            <w:tcW w:w="6472" w:type="dxa"/>
            <w:gridSpan w:val="3"/>
            <w:tcBorders>
              <w:left w:val="single" w:color="000000" w:sz="6" w:space="0"/>
            </w:tcBorders>
            <w:noWrap w:val="0"/>
            <w:vAlign w:val="center"/>
          </w:tcPr>
          <w:p>
            <w:pPr>
              <w:pStyle w:val="7"/>
              <w:jc w:val="center"/>
              <w:rPr>
                <w:rFonts w:hint="eastAsia" w:ascii="Times New Roman"/>
                <w:sz w:val="24"/>
                <w:lang w:val="en-US"/>
              </w:rPr>
            </w:pPr>
            <w:r>
              <w:rPr>
                <w:rFonts w:hint="eastAsia" w:ascii="Times New Roman"/>
                <w:sz w:val="24"/>
                <w:lang w:val="en-US"/>
              </w:rPr>
              <w:t>83.51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3102" w:type="dxa"/>
            <w:tcBorders>
              <w:right w:val="single" w:color="000000" w:sz="6" w:space="0"/>
            </w:tcBorders>
            <w:noWrap w:val="0"/>
            <w:vAlign w:val="top"/>
          </w:tcPr>
          <w:p>
            <w:pPr>
              <w:pStyle w:val="7"/>
              <w:jc w:val="center"/>
              <w:rPr>
                <w:rFonts w:hint="eastAsia" w:ascii="Times New Roman"/>
                <w:sz w:val="24"/>
                <w:lang w:val="en-US"/>
              </w:rPr>
            </w:pPr>
            <w:r>
              <w:rPr>
                <w:rFonts w:hint="eastAsia" w:ascii="Times New Roman"/>
                <w:sz w:val="24"/>
                <w:lang w:val="en-US"/>
              </w:rPr>
              <w:t>实践教学基地（个）</w:t>
            </w:r>
          </w:p>
          <w:p>
            <w:pPr>
              <w:pStyle w:val="7"/>
              <w:jc w:val="center"/>
              <w:rPr>
                <w:rFonts w:hint="eastAsia" w:ascii="Times New Roman"/>
                <w:sz w:val="24"/>
                <w:lang w:val="en-US"/>
              </w:rPr>
            </w:pPr>
            <w:r>
              <w:rPr>
                <w:rFonts w:hint="eastAsia" w:ascii="Times New Roman"/>
                <w:sz w:val="24"/>
                <w:lang w:val="en-US"/>
              </w:rPr>
              <w:t>（请上传合作协议等）</w:t>
            </w:r>
          </w:p>
        </w:tc>
        <w:tc>
          <w:tcPr>
            <w:tcW w:w="6472" w:type="dxa"/>
            <w:gridSpan w:val="3"/>
            <w:tcBorders>
              <w:left w:val="single" w:color="000000" w:sz="6" w:space="0"/>
            </w:tcBorders>
            <w:noWrap w:val="0"/>
            <w:vAlign w:val="center"/>
          </w:tcPr>
          <w:p>
            <w:pPr>
              <w:pStyle w:val="7"/>
              <w:jc w:val="center"/>
              <w:rPr>
                <w:rFonts w:hint="eastAsia" w:ascii="Times New Roman"/>
                <w:sz w:val="24"/>
                <w:lang w:val="en-US"/>
              </w:rPr>
            </w:pPr>
            <w:r>
              <w:rPr>
                <w:rFonts w:hint="eastAsia" w:ascii="Times New Roman"/>
                <w:sz w:val="24"/>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trPr>
        <w:tc>
          <w:tcPr>
            <w:tcW w:w="3102" w:type="dxa"/>
            <w:tcBorders>
              <w:right w:val="single" w:color="000000" w:sz="6" w:space="0"/>
            </w:tcBorders>
            <w:noWrap w:val="0"/>
            <w:vAlign w:val="top"/>
          </w:tcPr>
          <w:p>
            <w:pPr>
              <w:pStyle w:val="7"/>
              <w:spacing w:line="307" w:lineRule="exact"/>
              <w:ind w:left="109" w:right="98"/>
              <w:jc w:val="center"/>
              <w:rPr>
                <w:sz w:val="24"/>
              </w:rPr>
            </w:pPr>
            <w:r>
              <w:rPr>
                <w:sz w:val="24"/>
              </w:rPr>
              <w:t>教学条件建设规划</w:t>
            </w:r>
          </w:p>
          <w:p>
            <w:pPr>
              <w:pStyle w:val="7"/>
              <w:spacing w:before="4" w:line="294" w:lineRule="exact"/>
              <w:ind w:left="109" w:right="98"/>
              <w:jc w:val="center"/>
              <w:rPr>
                <w:rFonts w:hint="eastAsia"/>
                <w:sz w:val="24"/>
              </w:rPr>
            </w:pPr>
            <w:r>
              <w:rPr>
                <w:sz w:val="24"/>
              </w:rPr>
              <w:t>及保障措施</w:t>
            </w:r>
          </w:p>
          <w:p>
            <w:pPr>
              <w:pStyle w:val="7"/>
              <w:spacing w:before="4" w:line="294" w:lineRule="exact"/>
              <w:ind w:right="98"/>
              <w:rPr>
                <w:rFonts w:hint="eastAsia"/>
                <w:sz w:val="24"/>
              </w:rPr>
            </w:pPr>
          </w:p>
        </w:tc>
        <w:tc>
          <w:tcPr>
            <w:tcW w:w="6472" w:type="dxa"/>
            <w:gridSpan w:val="3"/>
            <w:tcBorders>
              <w:left w:val="single" w:color="000000" w:sz="6" w:space="0"/>
            </w:tcBorders>
            <w:noWrap w:val="0"/>
            <w:vAlign w:val="top"/>
          </w:tcPr>
          <w:p>
            <w:pPr>
              <w:pStyle w:val="7"/>
              <w:spacing w:line="360" w:lineRule="auto"/>
              <w:ind w:left="109" w:right="98"/>
              <w:jc w:val="both"/>
              <w:rPr>
                <w:sz w:val="24"/>
              </w:rPr>
            </w:pPr>
            <w:r>
              <w:rPr>
                <w:rFonts w:hint="eastAsia"/>
                <w:szCs w:val="21"/>
              </w:rPr>
              <w:t>一、</w:t>
            </w:r>
            <w:r>
              <w:rPr>
                <w:sz w:val="24"/>
              </w:rPr>
              <w:t>教学条件建设规划</w:t>
            </w:r>
          </w:p>
          <w:p>
            <w:pPr>
              <w:spacing w:line="360" w:lineRule="auto"/>
              <w:ind w:firstLine="440" w:firstLineChars="200"/>
              <w:jc w:val="both"/>
              <w:rPr>
                <w:szCs w:val="21"/>
                <w:lang w:val="en-US"/>
              </w:rPr>
            </w:pPr>
            <w:r>
              <w:rPr>
                <w:rFonts w:hint="eastAsia"/>
                <w:szCs w:val="21"/>
                <w:lang w:val="en-US"/>
              </w:rPr>
              <w:t>本专业计划在2年内投资41万元建设2个校内实验室，同时满足60位同学进行实验，保障课内实验、课外实验以及教师、学生参加各种专业比赛的需要。</w:t>
            </w:r>
          </w:p>
          <w:p>
            <w:pPr>
              <w:spacing w:line="360" w:lineRule="auto"/>
              <w:jc w:val="both"/>
              <w:rPr>
                <w:szCs w:val="21"/>
                <w:lang w:val="en-US"/>
              </w:rPr>
            </w:pPr>
            <w:r>
              <w:rPr>
                <w:rFonts w:hint="eastAsia"/>
                <w:szCs w:val="21"/>
                <w:lang w:val="en-US"/>
              </w:rPr>
              <w:t>二、保障措施</w:t>
            </w:r>
          </w:p>
          <w:p>
            <w:pPr>
              <w:spacing w:line="360" w:lineRule="auto"/>
              <w:ind w:firstLine="420"/>
              <w:jc w:val="both"/>
              <w:rPr>
                <w:rFonts w:hint="eastAsia"/>
                <w:szCs w:val="21"/>
              </w:rPr>
            </w:pPr>
            <w:r>
              <w:rPr>
                <w:rFonts w:hint="eastAsia"/>
                <w:szCs w:val="21"/>
                <w:lang w:val="en-US"/>
              </w:rPr>
              <w:t>1</w:t>
            </w:r>
            <w:r>
              <w:rPr>
                <w:rFonts w:hint="eastAsia"/>
                <w:szCs w:val="21"/>
              </w:rPr>
              <w:t>.经费保障：本专业计划投资</w:t>
            </w:r>
            <w:r>
              <w:rPr>
                <w:rFonts w:hint="eastAsia"/>
                <w:szCs w:val="21"/>
                <w:lang w:val="en-US"/>
              </w:rPr>
              <w:t>19万元用于保障教学运行，其中9万元用于购置实验实训耗材，保障实践</w:t>
            </w:r>
            <w:r>
              <w:rPr>
                <w:rFonts w:hint="eastAsia"/>
                <w:szCs w:val="21"/>
              </w:rPr>
              <w:t>教学和实践技能的训练需要；另外，优先安排资金</w:t>
            </w:r>
            <w:r>
              <w:rPr>
                <w:rFonts w:hint="eastAsia"/>
                <w:szCs w:val="21"/>
                <w:lang w:val="en-US"/>
              </w:rPr>
              <w:t>10万元</w:t>
            </w:r>
            <w:r>
              <w:rPr>
                <w:rFonts w:hint="eastAsia"/>
                <w:szCs w:val="21"/>
              </w:rPr>
              <w:t>用于科研经费及教师队伍壮大及培养，</w:t>
            </w:r>
            <w:r>
              <w:rPr>
                <w:rFonts w:hint="eastAsia"/>
                <w:szCs w:val="21"/>
                <w:lang w:val="en-US"/>
              </w:rPr>
              <w:t>提高老师的福利待遇，从资金上保障教学工作。</w:t>
            </w:r>
            <w:r>
              <w:rPr>
                <w:rFonts w:hint="eastAsia"/>
                <w:szCs w:val="21"/>
              </w:rPr>
              <w:t>逐年增加经费投入，优先保障教学。</w:t>
            </w:r>
          </w:p>
          <w:p>
            <w:pPr>
              <w:spacing w:line="360" w:lineRule="auto"/>
              <w:ind w:firstLine="420"/>
              <w:jc w:val="both"/>
              <w:rPr>
                <w:rFonts w:hint="eastAsia"/>
                <w:szCs w:val="21"/>
              </w:rPr>
            </w:pPr>
            <w:r>
              <w:rPr>
                <w:rFonts w:hint="eastAsia"/>
                <w:szCs w:val="21"/>
              </w:rPr>
              <w:t>2、整合实验室条件，抓好实验、实训教学内容的改革。校内目前建有经济管理实训中心。在原有的基础上，根据课程建设需要，增加新设备淘汰老旧设备，进一步完善建设，增加适用于用人单位的实验、实训项目，切实提高实验教学质量，建立教学、科研、创新三结合教学模式，为实践教学的顺利开展提供强有力的保障。</w:t>
            </w:r>
          </w:p>
          <w:p>
            <w:pPr>
              <w:spacing w:line="360" w:lineRule="auto"/>
              <w:ind w:firstLine="420"/>
              <w:jc w:val="both"/>
              <w:rPr>
                <w:rFonts w:ascii="Times New Roman"/>
                <w:sz w:val="24"/>
              </w:rPr>
            </w:pPr>
            <w:r>
              <w:rPr>
                <w:rFonts w:hint="eastAsia"/>
                <w:szCs w:val="21"/>
              </w:rPr>
              <w:t>3、实践教学基地方面，加强校内外实践教学环境的互补性，通过“校地合作专项行动”积极拓展校外实习实训基地。</w:t>
            </w:r>
          </w:p>
        </w:tc>
      </w:tr>
    </w:tbl>
    <w:p>
      <w:pPr>
        <w:spacing w:before="4"/>
        <w:rPr>
          <w:sz w:val="10"/>
        </w:rPr>
      </w:pPr>
    </w:p>
    <w:p>
      <w:pPr>
        <w:spacing w:before="4"/>
        <w:rPr>
          <w:sz w:val="10"/>
        </w:rPr>
      </w:pPr>
    </w:p>
    <w:p>
      <w:pPr>
        <w:spacing w:before="4"/>
        <w:rPr>
          <w:sz w:val="10"/>
        </w:rPr>
      </w:pPr>
    </w:p>
    <w:p>
      <w:pPr>
        <w:spacing w:before="4"/>
        <w:rPr>
          <w:sz w:val="10"/>
        </w:rPr>
      </w:pPr>
    </w:p>
    <w:p>
      <w:pPr>
        <w:spacing w:before="4"/>
        <w:rPr>
          <w:sz w:val="10"/>
        </w:rPr>
      </w:pPr>
    </w:p>
    <w:p>
      <w:pPr>
        <w:spacing w:before="4"/>
        <w:rPr>
          <w:sz w:val="10"/>
        </w:rPr>
      </w:pPr>
    </w:p>
    <w:p>
      <w:pPr>
        <w:spacing w:before="4"/>
        <w:rPr>
          <w:sz w:val="10"/>
        </w:rPr>
      </w:pPr>
    </w:p>
    <w:p>
      <w:pPr>
        <w:spacing w:before="4"/>
        <w:rPr>
          <w:sz w:val="10"/>
        </w:rPr>
      </w:pPr>
    </w:p>
    <w:p>
      <w:pPr>
        <w:spacing w:before="4"/>
        <w:rPr>
          <w:rFonts w:hint="eastAsia"/>
          <w:sz w:val="10"/>
        </w:rPr>
      </w:pPr>
    </w:p>
    <w:p>
      <w:pPr>
        <w:spacing w:before="4"/>
        <w:rPr>
          <w:sz w:val="10"/>
        </w:rPr>
      </w:pPr>
    </w:p>
    <w:p>
      <w:pPr>
        <w:spacing w:before="4"/>
        <w:rPr>
          <w:sz w:val="10"/>
        </w:rPr>
      </w:pPr>
    </w:p>
    <w:p>
      <w:pPr>
        <w:spacing w:before="3"/>
        <w:rPr>
          <w:rFonts w:hint="eastAsia"/>
          <w:sz w:val="21"/>
        </w:rPr>
      </w:pPr>
    </w:p>
    <w:p>
      <w:pPr>
        <w:spacing w:before="3"/>
        <w:rPr>
          <w:sz w:val="21"/>
        </w:rPr>
      </w:pPr>
    </w:p>
    <w:p>
      <w:pPr>
        <w:spacing w:after="54" w:line="511" w:lineRule="exact"/>
        <w:ind w:left="911" w:right="1167"/>
        <w:jc w:val="center"/>
        <w:rPr>
          <w:rFonts w:hint="eastAsia" w:ascii="Microsoft JhengHei" w:eastAsia="Microsoft JhengHei"/>
          <w:b/>
          <w:sz w:val="30"/>
        </w:rPr>
      </w:pPr>
      <w:r>
        <w:rPr>
          <w:rFonts w:hint="eastAsia" w:ascii="Microsoft JhengHei" w:eastAsia="Microsoft JhengHei"/>
          <w:b/>
          <w:sz w:val="30"/>
        </w:rPr>
        <w:t>主要教学实验设备情况表</w:t>
      </w:r>
    </w:p>
    <w:tbl>
      <w:tblPr>
        <w:tblStyle w:val="4"/>
        <w:tblW w:w="957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7"/>
        <w:gridCol w:w="1592"/>
        <w:gridCol w:w="1913"/>
        <w:gridCol w:w="1916"/>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2237" w:type="dxa"/>
            <w:noWrap w:val="0"/>
            <w:vAlign w:val="top"/>
          </w:tcPr>
          <w:p>
            <w:pPr>
              <w:pStyle w:val="7"/>
              <w:spacing w:before="79"/>
              <w:ind w:left="158"/>
              <w:rPr>
                <w:sz w:val="24"/>
              </w:rPr>
            </w:pPr>
            <w:r>
              <w:rPr>
                <w:sz w:val="24"/>
              </w:rPr>
              <w:t>教学实验设备名称</w:t>
            </w:r>
          </w:p>
        </w:tc>
        <w:tc>
          <w:tcPr>
            <w:tcW w:w="1592" w:type="dxa"/>
            <w:noWrap w:val="0"/>
            <w:vAlign w:val="top"/>
          </w:tcPr>
          <w:p>
            <w:pPr>
              <w:pStyle w:val="7"/>
              <w:spacing w:before="79"/>
              <w:ind w:left="312"/>
              <w:rPr>
                <w:sz w:val="24"/>
              </w:rPr>
            </w:pPr>
            <w:r>
              <w:rPr>
                <w:sz w:val="24"/>
              </w:rPr>
              <w:t>型号规格</w:t>
            </w:r>
          </w:p>
        </w:tc>
        <w:tc>
          <w:tcPr>
            <w:tcW w:w="1913" w:type="dxa"/>
            <w:noWrap w:val="0"/>
            <w:vAlign w:val="top"/>
          </w:tcPr>
          <w:p>
            <w:pPr>
              <w:pStyle w:val="7"/>
              <w:spacing w:before="79"/>
              <w:ind w:left="694" w:right="688"/>
              <w:jc w:val="center"/>
              <w:rPr>
                <w:sz w:val="24"/>
              </w:rPr>
            </w:pPr>
            <w:r>
              <w:rPr>
                <w:sz w:val="24"/>
              </w:rPr>
              <w:t>数量</w:t>
            </w:r>
          </w:p>
        </w:tc>
        <w:tc>
          <w:tcPr>
            <w:tcW w:w="1916" w:type="dxa"/>
            <w:noWrap w:val="0"/>
            <w:vAlign w:val="top"/>
          </w:tcPr>
          <w:p>
            <w:pPr>
              <w:pStyle w:val="7"/>
              <w:spacing w:before="79"/>
              <w:ind w:left="474"/>
              <w:rPr>
                <w:sz w:val="24"/>
              </w:rPr>
            </w:pPr>
            <w:r>
              <w:rPr>
                <w:sz w:val="24"/>
              </w:rPr>
              <w:t>购入时间</w:t>
            </w:r>
          </w:p>
        </w:tc>
        <w:tc>
          <w:tcPr>
            <w:tcW w:w="1916" w:type="dxa"/>
            <w:noWrap w:val="0"/>
            <w:vAlign w:val="top"/>
          </w:tcPr>
          <w:p>
            <w:pPr>
              <w:pStyle w:val="7"/>
              <w:spacing w:before="79"/>
              <w:ind w:left="114"/>
              <w:rPr>
                <w:sz w:val="24"/>
              </w:rPr>
            </w:pPr>
            <w:r>
              <w:rPr>
                <w:sz w:val="24"/>
              </w:rPr>
              <w:t>设备价值（元）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2237" w:type="dxa"/>
            <w:noWrap w:val="0"/>
            <w:vAlign w:val="center"/>
          </w:tcPr>
          <w:p>
            <w:pPr>
              <w:widowControl/>
              <w:jc w:val="center"/>
              <w:textAlignment w:val="center"/>
              <w:rPr>
                <w:rFonts w:ascii="Times New Roman"/>
                <w:sz w:val="24"/>
              </w:rPr>
            </w:pPr>
            <w:r>
              <w:rPr>
                <w:rFonts w:hint="eastAsia"/>
                <w:color w:val="000000"/>
                <w:lang w:val="en-US" w:bidi="ar"/>
              </w:rPr>
              <w:t>审计之星软件</w:t>
            </w:r>
          </w:p>
        </w:tc>
        <w:tc>
          <w:tcPr>
            <w:tcW w:w="1592" w:type="dxa"/>
            <w:noWrap w:val="0"/>
            <w:vAlign w:val="center"/>
          </w:tcPr>
          <w:p>
            <w:pPr>
              <w:widowControl/>
              <w:jc w:val="center"/>
              <w:textAlignment w:val="center"/>
              <w:rPr>
                <w:rFonts w:ascii="Times New Roman"/>
                <w:sz w:val="24"/>
              </w:rPr>
            </w:pPr>
            <w:r>
              <w:rPr>
                <w:rFonts w:hint="eastAsia"/>
                <w:color w:val="000000"/>
                <w:lang w:val="en-US" w:bidi="ar"/>
              </w:rPr>
              <w:t>教学企业通用版</w:t>
            </w:r>
          </w:p>
        </w:tc>
        <w:tc>
          <w:tcPr>
            <w:tcW w:w="1913" w:type="dxa"/>
            <w:noWrap w:val="0"/>
            <w:vAlign w:val="center"/>
          </w:tcPr>
          <w:p>
            <w:pPr>
              <w:widowControl/>
              <w:jc w:val="center"/>
              <w:textAlignment w:val="center"/>
              <w:rPr>
                <w:rFonts w:ascii="Times New Roman"/>
                <w:sz w:val="24"/>
              </w:rPr>
            </w:pPr>
            <w:r>
              <w:rPr>
                <w:rFonts w:hint="eastAsia"/>
                <w:color w:val="000000"/>
                <w:lang w:val="en-US" w:bidi="ar"/>
              </w:rPr>
              <w:t>1</w:t>
            </w:r>
          </w:p>
        </w:tc>
        <w:tc>
          <w:tcPr>
            <w:tcW w:w="1916" w:type="dxa"/>
            <w:noWrap w:val="0"/>
            <w:vAlign w:val="center"/>
          </w:tcPr>
          <w:p>
            <w:pPr>
              <w:widowControl/>
              <w:jc w:val="center"/>
              <w:textAlignment w:val="center"/>
              <w:rPr>
                <w:rFonts w:ascii="Times New Roman"/>
                <w:sz w:val="24"/>
              </w:rPr>
            </w:pPr>
            <w:r>
              <w:rPr>
                <w:rFonts w:hint="eastAsia"/>
                <w:color w:val="000000"/>
                <w:lang w:val="en-US" w:bidi="ar"/>
              </w:rPr>
              <w:t>2018</w:t>
            </w:r>
          </w:p>
        </w:tc>
        <w:tc>
          <w:tcPr>
            <w:tcW w:w="1916" w:type="dxa"/>
            <w:noWrap w:val="0"/>
            <w:vAlign w:val="center"/>
          </w:tcPr>
          <w:p>
            <w:pPr>
              <w:widowControl/>
              <w:jc w:val="center"/>
              <w:textAlignment w:val="center"/>
              <w:rPr>
                <w:rFonts w:ascii="Times New Roman"/>
                <w:sz w:val="24"/>
                <w:lang w:val="en-US"/>
              </w:rPr>
            </w:pPr>
            <w:r>
              <w:rPr>
                <w:rFonts w:hint="eastAsia"/>
                <w:color w:val="000000"/>
                <w:lang w:val="en-US" w:bidi="ar"/>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2237" w:type="dxa"/>
            <w:noWrap w:val="0"/>
            <w:vAlign w:val="center"/>
          </w:tcPr>
          <w:p>
            <w:pPr>
              <w:widowControl/>
              <w:jc w:val="center"/>
              <w:textAlignment w:val="center"/>
              <w:rPr>
                <w:rFonts w:ascii="Times New Roman"/>
                <w:sz w:val="24"/>
              </w:rPr>
            </w:pPr>
            <w:r>
              <w:rPr>
                <w:rFonts w:hint="eastAsia"/>
                <w:color w:val="000000"/>
                <w:lang w:val="en-US" w:bidi="ar"/>
              </w:rPr>
              <w:t>财务决策软件</w:t>
            </w:r>
          </w:p>
        </w:tc>
        <w:tc>
          <w:tcPr>
            <w:tcW w:w="1592" w:type="dxa"/>
            <w:noWrap w:val="0"/>
            <w:vAlign w:val="center"/>
          </w:tcPr>
          <w:p>
            <w:pPr>
              <w:widowControl/>
              <w:jc w:val="center"/>
              <w:textAlignment w:val="center"/>
              <w:rPr>
                <w:rFonts w:ascii="Times New Roman"/>
                <w:sz w:val="24"/>
              </w:rPr>
            </w:pPr>
            <w:r>
              <w:rPr>
                <w:rFonts w:hint="eastAsia"/>
                <w:color w:val="000000"/>
                <w:lang w:val="en-US" w:bidi="ar"/>
              </w:rPr>
              <w:t>教学版</w:t>
            </w:r>
          </w:p>
        </w:tc>
        <w:tc>
          <w:tcPr>
            <w:tcW w:w="1913" w:type="dxa"/>
            <w:noWrap w:val="0"/>
            <w:vAlign w:val="center"/>
          </w:tcPr>
          <w:p>
            <w:pPr>
              <w:widowControl/>
              <w:jc w:val="center"/>
              <w:textAlignment w:val="center"/>
              <w:rPr>
                <w:rFonts w:ascii="Times New Roman"/>
                <w:sz w:val="24"/>
              </w:rPr>
            </w:pPr>
            <w:r>
              <w:rPr>
                <w:rFonts w:hint="eastAsia"/>
                <w:color w:val="000000"/>
                <w:lang w:val="en-US" w:bidi="ar"/>
              </w:rPr>
              <w:t>1</w:t>
            </w:r>
          </w:p>
        </w:tc>
        <w:tc>
          <w:tcPr>
            <w:tcW w:w="1916" w:type="dxa"/>
            <w:noWrap w:val="0"/>
            <w:vAlign w:val="center"/>
          </w:tcPr>
          <w:p>
            <w:pPr>
              <w:widowControl/>
              <w:jc w:val="center"/>
              <w:textAlignment w:val="center"/>
              <w:rPr>
                <w:rFonts w:ascii="Times New Roman"/>
                <w:sz w:val="24"/>
              </w:rPr>
            </w:pPr>
            <w:r>
              <w:rPr>
                <w:rFonts w:hint="eastAsia"/>
                <w:color w:val="000000"/>
                <w:lang w:val="en-US" w:bidi="ar"/>
              </w:rPr>
              <w:t>2018</w:t>
            </w:r>
          </w:p>
        </w:tc>
        <w:tc>
          <w:tcPr>
            <w:tcW w:w="1916" w:type="dxa"/>
            <w:noWrap w:val="0"/>
            <w:vAlign w:val="center"/>
          </w:tcPr>
          <w:p>
            <w:pPr>
              <w:widowControl/>
              <w:jc w:val="center"/>
              <w:textAlignment w:val="center"/>
              <w:rPr>
                <w:rFonts w:ascii="Times New Roman"/>
                <w:sz w:val="24"/>
              </w:rPr>
            </w:pPr>
            <w:r>
              <w:rPr>
                <w:rFonts w:hint="eastAsia"/>
                <w:color w:val="000000"/>
                <w:lang w:val="en-US" w:bidi="ar"/>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2237" w:type="dxa"/>
            <w:noWrap w:val="0"/>
            <w:vAlign w:val="center"/>
          </w:tcPr>
          <w:p>
            <w:pPr>
              <w:widowControl/>
              <w:jc w:val="center"/>
              <w:textAlignment w:val="center"/>
              <w:rPr>
                <w:rFonts w:ascii="Times New Roman"/>
                <w:sz w:val="24"/>
              </w:rPr>
            </w:pPr>
            <w:r>
              <w:rPr>
                <w:rFonts w:hint="eastAsia"/>
                <w:color w:val="000000"/>
                <w:lang w:val="en-US" w:bidi="ar"/>
              </w:rPr>
              <w:t>用友U8教学软件</w:t>
            </w:r>
          </w:p>
        </w:tc>
        <w:tc>
          <w:tcPr>
            <w:tcW w:w="1592" w:type="dxa"/>
            <w:noWrap w:val="0"/>
            <w:vAlign w:val="center"/>
          </w:tcPr>
          <w:p>
            <w:pPr>
              <w:widowControl/>
              <w:jc w:val="center"/>
              <w:textAlignment w:val="center"/>
              <w:rPr>
                <w:rFonts w:ascii="Times New Roman"/>
                <w:sz w:val="24"/>
              </w:rPr>
            </w:pPr>
            <w:r>
              <w:rPr>
                <w:rFonts w:hint="eastAsia"/>
                <w:color w:val="000000"/>
                <w:lang w:val="en-US" w:bidi="ar"/>
              </w:rPr>
              <w:t>教学版</w:t>
            </w:r>
          </w:p>
        </w:tc>
        <w:tc>
          <w:tcPr>
            <w:tcW w:w="1913" w:type="dxa"/>
            <w:noWrap w:val="0"/>
            <w:vAlign w:val="center"/>
          </w:tcPr>
          <w:p>
            <w:pPr>
              <w:widowControl/>
              <w:jc w:val="center"/>
              <w:textAlignment w:val="center"/>
              <w:rPr>
                <w:rFonts w:ascii="Times New Roman"/>
                <w:sz w:val="24"/>
              </w:rPr>
            </w:pPr>
            <w:r>
              <w:rPr>
                <w:rFonts w:hint="eastAsia"/>
                <w:color w:val="000000"/>
                <w:lang w:val="en-US" w:bidi="ar"/>
              </w:rPr>
              <w:t>200</w:t>
            </w:r>
          </w:p>
        </w:tc>
        <w:tc>
          <w:tcPr>
            <w:tcW w:w="1916" w:type="dxa"/>
            <w:noWrap w:val="0"/>
            <w:vAlign w:val="center"/>
          </w:tcPr>
          <w:p>
            <w:pPr>
              <w:widowControl/>
              <w:jc w:val="center"/>
              <w:textAlignment w:val="center"/>
              <w:rPr>
                <w:rFonts w:ascii="Times New Roman"/>
                <w:sz w:val="24"/>
              </w:rPr>
            </w:pPr>
            <w:r>
              <w:rPr>
                <w:rFonts w:hint="eastAsia"/>
                <w:color w:val="000000"/>
                <w:lang w:val="en-US" w:bidi="ar"/>
              </w:rPr>
              <w:t>2018</w:t>
            </w:r>
          </w:p>
        </w:tc>
        <w:tc>
          <w:tcPr>
            <w:tcW w:w="1916" w:type="dxa"/>
            <w:noWrap w:val="0"/>
            <w:vAlign w:val="center"/>
          </w:tcPr>
          <w:p>
            <w:pPr>
              <w:widowControl/>
              <w:jc w:val="center"/>
              <w:textAlignment w:val="center"/>
              <w:rPr>
                <w:rFonts w:ascii="Times New Roman"/>
                <w:sz w:val="24"/>
              </w:rPr>
            </w:pPr>
            <w:r>
              <w:rPr>
                <w:rFonts w:hint="eastAsia"/>
                <w:color w:val="000000"/>
                <w:lang w:val="en-US" w:bidi="ar"/>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2237" w:type="dxa"/>
            <w:noWrap w:val="0"/>
            <w:vAlign w:val="center"/>
          </w:tcPr>
          <w:p>
            <w:pPr>
              <w:widowControl/>
              <w:jc w:val="center"/>
              <w:textAlignment w:val="center"/>
              <w:rPr>
                <w:rFonts w:ascii="Times New Roman"/>
                <w:sz w:val="24"/>
              </w:rPr>
            </w:pPr>
            <w:r>
              <w:rPr>
                <w:rFonts w:hint="eastAsia"/>
                <w:color w:val="000000"/>
                <w:lang w:val="en-US" w:bidi="ar"/>
              </w:rPr>
              <w:t>用友V财</w:t>
            </w:r>
          </w:p>
        </w:tc>
        <w:tc>
          <w:tcPr>
            <w:tcW w:w="1592" w:type="dxa"/>
            <w:noWrap w:val="0"/>
            <w:vAlign w:val="center"/>
          </w:tcPr>
          <w:p>
            <w:pPr>
              <w:widowControl/>
              <w:jc w:val="center"/>
              <w:textAlignment w:val="center"/>
              <w:rPr>
                <w:rFonts w:ascii="Times New Roman"/>
                <w:sz w:val="24"/>
              </w:rPr>
            </w:pPr>
            <w:r>
              <w:rPr>
                <w:rFonts w:hint="eastAsia"/>
                <w:color w:val="000000"/>
                <w:lang w:val="en-US" w:bidi="ar"/>
              </w:rPr>
              <w:t>教学版</w:t>
            </w:r>
          </w:p>
        </w:tc>
        <w:tc>
          <w:tcPr>
            <w:tcW w:w="1913" w:type="dxa"/>
            <w:noWrap w:val="0"/>
            <w:vAlign w:val="center"/>
          </w:tcPr>
          <w:p>
            <w:pPr>
              <w:widowControl/>
              <w:jc w:val="center"/>
              <w:textAlignment w:val="center"/>
              <w:rPr>
                <w:rFonts w:ascii="Times New Roman"/>
                <w:sz w:val="24"/>
              </w:rPr>
            </w:pPr>
            <w:r>
              <w:rPr>
                <w:rFonts w:hint="eastAsia"/>
                <w:color w:val="000000"/>
                <w:lang w:val="en-US" w:bidi="ar"/>
              </w:rPr>
              <w:t>200</w:t>
            </w:r>
          </w:p>
        </w:tc>
        <w:tc>
          <w:tcPr>
            <w:tcW w:w="1916" w:type="dxa"/>
            <w:noWrap w:val="0"/>
            <w:vAlign w:val="center"/>
          </w:tcPr>
          <w:p>
            <w:pPr>
              <w:widowControl/>
              <w:jc w:val="center"/>
              <w:textAlignment w:val="center"/>
              <w:rPr>
                <w:rFonts w:ascii="Times New Roman"/>
                <w:sz w:val="24"/>
              </w:rPr>
            </w:pPr>
            <w:r>
              <w:rPr>
                <w:rFonts w:hint="eastAsia"/>
                <w:color w:val="000000"/>
                <w:lang w:val="en-US" w:bidi="ar"/>
              </w:rPr>
              <w:t>2018</w:t>
            </w:r>
          </w:p>
        </w:tc>
        <w:tc>
          <w:tcPr>
            <w:tcW w:w="1916" w:type="dxa"/>
            <w:noWrap w:val="0"/>
            <w:vAlign w:val="center"/>
          </w:tcPr>
          <w:p>
            <w:pPr>
              <w:widowControl/>
              <w:jc w:val="center"/>
              <w:textAlignment w:val="center"/>
              <w:rPr>
                <w:rFonts w:ascii="Times New Roman"/>
                <w:sz w:val="24"/>
              </w:rPr>
            </w:pPr>
            <w:r>
              <w:rPr>
                <w:rFonts w:hint="eastAsia"/>
                <w:color w:val="000000"/>
                <w:lang w:val="en-US" w:bidi="ar"/>
              </w:rPr>
              <w:t>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2237" w:type="dxa"/>
            <w:noWrap w:val="0"/>
            <w:vAlign w:val="center"/>
          </w:tcPr>
          <w:p>
            <w:pPr>
              <w:widowControl/>
              <w:jc w:val="center"/>
              <w:textAlignment w:val="center"/>
              <w:rPr>
                <w:rFonts w:ascii="Times New Roman"/>
                <w:sz w:val="24"/>
              </w:rPr>
            </w:pPr>
            <w:r>
              <w:rPr>
                <w:rFonts w:hint="eastAsia"/>
                <w:color w:val="000000"/>
                <w:lang w:val="en-US" w:bidi="ar"/>
              </w:rPr>
              <w:t>电脑</w:t>
            </w:r>
          </w:p>
        </w:tc>
        <w:tc>
          <w:tcPr>
            <w:tcW w:w="1592" w:type="dxa"/>
            <w:noWrap w:val="0"/>
            <w:vAlign w:val="center"/>
          </w:tcPr>
          <w:p>
            <w:pPr>
              <w:widowControl/>
              <w:jc w:val="center"/>
              <w:textAlignment w:val="center"/>
              <w:rPr>
                <w:rFonts w:ascii="Times New Roman"/>
                <w:sz w:val="24"/>
              </w:rPr>
            </w:pPr>
            <w:r>
              <w:rPr>
                <w:rFonts w:hint="eastAsia"/>
                <w:color w:val="000000"/>
                <w:lang w:val="en-US" w:bidi="ar"/>
              </w:rPr>
              <w:t>方正</w:t>
            </w:r>
          </w:p>
        </w:tc>
        <w:tc>
          <w:tcPr>
            <w:tcW w:w="1913" w:type="dxa"/>
            <w:noWrap w:val="0"/>
            <w:vAlign w:val="center"/>
          </w:tcPr>
          <w:p>
            <w:pPr>
              <w:widowControl/>
              <w:jc w:val="center"/>
              <w:textAlignment w:val="center"/>
              <w:rPr>
                <w:rFonts w:ascii="Times New Roman"/>
                <w:sz w:val="24"/>
              </w:rPr>
            </w:pPr>
            <w:r>
              <w:rPr>
                <w:rFonts w:hint="eastAsia"/>
                <w:color w:val="000000"/>
                <w:lang w:val="en-US" w:bidi="ar"/>
              </w:rPr>
              <w:t>200</w:t>
            </w:r>
          </w:p>
        </w:tc>
        <w:tc>
          <w:tcPr>
            <w:tcW w:w="1916" w:type="dxa"/>
            <w:noWrap w:val="0"/>
            <w:vAlign w:val="center"/>
          </w:tcPr>
          <w:p>
            <w:pPr>
              <w:widowControl/>
              <w:jc w:val="center"/>
              <w:textAlignment w:val="center"/>
              <w:rPr>
                <w:rFonts w:ascii="Times New Roman"/>
                <w:sz w:val="24"/>
              </w:rPr>
            </w:pPr>
            <w:r>
              <w:rPr>
                <w:rFonts w:hint="eastAsia"/>
                <w:color w:val="000000"/>
                <w:lang w:val="en-US" w:bidi="ar"/>
              </w:rPr>
              <w:t>2017</w:t>
            </w:r>
          </w:p>
        </w:tc>
        <w:tc>
          <w:tcPr>
            <w:tcW w:w="1916" w:type="dxa"/>
            <w:noWrap w:val="0"/>
            <w:vAlign w:val="center"/>
          </w:tcPr>
          <w:p>
            <w:pPr>
              <w:widowControl/>
              <w:jc w:val="center"/>
              <w:textAlignment w:val="center"/>
              <w:rPr>
                <w:rFonts w:ascii="Times New Roman"/>
                <w:sz w:val="24"/>
              </w:rPr>
            </w:pPr>
            <w:r>
              <w:rPr>
                <w:rFonts w:hint="eastAsia"/>
                <w:color w:val="000000"/>
                <w:lang w:val="en-US" w:bidi="ar"/>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2237" w:type="dxa"/>
            <w:noWrap w:val="0"/>
            <w:vAlign w:val="center"/>
          </w:tcPr>
          <w:p>
            <w:pPr>
              <w:widowControl/>
              <w:jc w:val="center"/>
              <w:textAlignment w:val="center"/>
              <w:rPr>
                <w:rFonts w:ascii="Times New Roman"/>
                <w:sz w:val="24"/>
              </w:rPr>
            </w:pPr>
            <w:r>
              <w:rPr>
                <w:rFonts w:hint="eastAsia"/>
                <w:color w:val="000000"/>
                <w:lang w:val="en-US" w:bidi="ar"/>
              </w:rPr>
              <w:t>电脑</w:t>
            </w:r>
          </w:p>
        </w:tc>
        <w:tc>
          <w:tcPr>
            <w:tcW w:w="1592" w:type="dxa"/>
            <w:noWrap w:val="0"/>
            <w:vAlign w:val="center"/>
          </w:tcPr>
          <w:p>
            <w:pPr>
              <w:widowControl/>
              <w:jc w:val="center"/>
              <w:textAlignment w:val="center"/>
              <w:rPr>
                <w:rFonts w:ascii="Times New Roman"/>
                <w:sz w:val="24"/>
              </w:rPr>
            </w:pPr>
            <w:r>
              <w:rPr>
                <w:rFonts w:hint="eastAsia"/>
                <w:color w:val="000000"/>
                <w:lang w:val="en-US" w:bidi="ar"/>
              </w:rPr>
              <w:t>商祺</w:t>
            </w:r>
          </w:p>
        </w:tc>
        <w:tc>
          <w:tcPr>
            <w:tcW w:w="1913" w:type="dxa"/>
            <w:noWrap w:val="0"/>
            <w:vAlign w:val="center"/>
          </w:tcPr>
          <w:p>
            <w:pPr>
              <w:widowControl/>
              <w:jc w:val="center"/>
              <w:textAlignment w:val="center"/>
              <w:rPr>
                <w:rFonts w:ascii="Times New Roman"/>
                <w:sz w:val="24"/>
              </w:rPr>
            </w:pPr>
            <w:r>
              <w:rPr>
                <w:rFonts w:hint="eastAsia"/>
                <w:color w:val="000000"/>
                <w:lang w:val="en-US" w:bidi="ar"/>
              </w:rPr>
              <w:t>120</w:t>
            </w:r>
          </w:p>
        </w:tc>
        <w:tc>
          <w:tcPr>
            <w:tcW w:w="1916" w:type="dxa"/>
            <w:noWrap w:val="0"/>
            <w:vAlign w:val="center"/>
          </w:tcPr>
          <w:p>
            <w:pPr>
              <w:widowControl/>
              <w:jc w:val="center"/>
              <w:textAlignment w:val="center"/>
              <w:rPr>
                <w:rFonts w:ascii="Times New Roman"/>
                <w:sz w:val="24"/>
              </w:rPr>
            </w:pPr>
            <w:r>
              <w:rPr>
                <w:rFonts w:hint="eastAsia"/>
                <w:color w:val="000000"/>
                <w:lang w:val="en-US" w:bidi="ar"/>
              </w:rPr>
              <w:t>2016</w:t>
            </w:r>
          </w:p>
        </w:tc>
        <w:tc>
          <w:tcPr>
            <w:tcW w:w="1916" w:type="dxa"/>
            <w:noWrap w:val="0"/>
            <w:vAlign w:val="center"/>
          </w:tcPr>
          <w:p>
            <w:pPr>
              <w:widowControl/>
              <w:jc w:val="center"/>
              <w:textAlignment w:val="center"/>
              <w:rPr>
                <w:rFonts w:ascii="Times New Roman"/>
                <w:sz w:val="24"/>
              </w:rPr>
            </w:pPr>
            <w:r>
              <w:rPr>
                <w:rFonts w:hint="eastAsia"/>
                <w:color w:val="000000"/>
                <w:lang w:val="en-US" w:bidi="ar"/>
              </w:rPr>
              <w:t>360000</w:t>
            </w:r>
          </w:p>
        </w:tc>
      </w:tr>
    </w:tbl>
    <w:p>
      <w:pPr>
        <w:rPr>
          <w:rFonts w:ascii="Times New Roman"/>
          <w:sz w:val="24"/>
        </w:rPr>
        <w:sectPr>
          <w:headerReference r:id="rId6" w:type="default"/>
          <w:pgSz w:w="11910" w:h="16840"/>
          <w:pgMar w:top="1760" w:right="660" w:bottom="280" w:left="1200" w:header="1409" w:footer="0" w:gutter="0"/>
          <w:cols w:space="720" w:num="1"/>
        </w:sectPr>
      </w:pPr>
    </w:p>
    <w:p>
      <w:pPr>
        <w:pStyle w:val="2"/>
        <w:spacing w:before="7"/>
        <w:rPr>
          <w:rFonts w:ascii="Microsoft JhengHei"/>
          <w:b/>
          <w:sz w:val="25"/>
        </w:rPr>
      </w:pPr>
    </w:p>
    <w:p>
      <w:pPr>
        <w:spacing w:before="66" w:line="364" w:lineRule="auto"/>
        <w:ind w:left="218" w:right="469"/>
        <w:rPr>
          <w:sz w:val="24"/>
        </w:rPr>
      </w:pPr>
      <w:r>
        <mc:AlternateContent>
          <mc:Choice Requires="wpg">
            <w:drawing>
              <wp:anchor distT="0" distB="0" distL="114300" distR="114300" simplePos="0" relativeHeight="251658240" behindDoc="1" locked="0" layoutInCell="1" allowOverlap="1">
                <wp:simplePos x="0" y="0"/>
                <wp:positionH relativeFrom="page">
                  <wp:posOffset>829310</wp:posOffset>
                </wp:positionH>
                <wp:positionV relativeFrom="paragraph">
                  <wp:posOffset>-13970</wp:posOffset>
                </wp:positionV>
                <wp:extent cx="6085205" cy="8960485"/>
                <wp:effectExtent l="1270" t="1270" r="9525" b="10795"/>
                <wp:wrapNone/>
                <wp:docPr id="37" name="组合 37"/>
                <wp:cNvGraphicFramePr/>
                <a:graphic xmlns:a="http://schemas.openxmlformats.org/drawingml/2006/main">
                  <a:graphicData uri="http://schemas.microsoft.com/office/word/2010/wordprocessingGroup">
                    <wpg:wgp>
                      <wpg:cNvGrpSpPr/>
                      <wpg:grpSpPr>
                        <a:xfrm>
                          <a:off x="0" y="0"/>
                          <a:ext cx="6085205" cy="8960485"/>
                          <a:chOff x="1306" y="-23"/>
                          <a:chExt cx="9583" cy="12540"/>
                        </a:xfrm>
                      </wpg:grpSpPr>
                      <wps:wsp>
                        <wps:cNvPr id="31" name="矩形 31"/>
                        <wps:cNvSpPr/>
                        <wps:spPr>
                          <a:xfrm>
                            <a:off x="1306" y="-23"/>
                            <a:ext cx="10" cy="10"/>
                          </a:xfrm>
                          <a:prstGeom prst="rect">
                            <a:avLst/>
                          </a:prstGeom>
                          <a:solidFill>
                            <a:srgbClr val="000000"/>
                          </a:solidFill>
                          <a:ln>
                            <a:noFill/>
                          </a:ln>
                        </wps:spPr>
                        <wps:bodyPr upright="1"/>
                      </wps:wsp>
                      <wps:wsp>
                        <wps:cNvPr id="32" name="直接连接符 32"/>
                        <wps:cNvSpPr/>
                        <wps:spPr>
                          <a:xfrm>
                            <a:off x="1316" y="-18"/>
                            <a:ext cx="9563" cy="0"/>
                          </a:xfrm>
                          <a:prstGeom prst="line">
                            <a:avLst/>
                          </a:prstGeom>
                          <a:ln w="6096" cap="flat" cmpd="sng">
                            <a:solidFill>
                              <a:srgbClr val="000000"/>
                            </a:solidFill>
                            <a:prstDash val="solid"/>
                            <a:headEnd type="none" w="med" len="med"/>
                            <a:tailEnd type="none" w="med" len="med"/>
                          </a:ln>
                        </wps:spPr>
                        <wps:bodyPr upright="1"/>
                      </wps:wsp>
                      <wps:wsp>
                        <wps:cNvPr id="33" name="矩形 33"/>
                        <wps:cNvSpPr/>
                        <wps:spPr>
                          <a:xfrm>
                            <a:off x="10879" y="-23"/>
                            <a:ext cx="10" cy="10"/>
                          </a:xfrm>
                          <a:prstGeom prst="rect">
                            <a:avLst/>
                          </a:prstGeom>
                          <a:solidFill>
                            <a:srgbClr val="000000"/>
                          </a:solidFill>
                          <a:ln>
                            <a:noFill/>
                          </a:ln>
                        </wps:spPr>
                        <wps:bodyPr upright="1"/>
                      </wps:wsp>
                      <wps:wsp>
                        <wps:cNvPr id="34" name="直接连接符 34"/>
                        <wps:cNvSpPr/>
                        <wps:spPr>
                          <a:xfrm>
                            <a:off x="1311" y="-13"/>
                            <a:ext cx="0" cy="12529"/>
                          </a:xfrm>
                          <a:prstGeom prst="line">
                            <a:avLst/>
                          </a:prstGeom>
                          <a:ln w="6096" cap="flat" cmpd="sng">
                            <a:solidFill>
                              <a:srgbClr val="000000"/>
                            </a:solidFill>
                            <a:prstDash val="solid"/>
                            <a:headEnd type="none" w="med" len="med"/>
                            <a:tailEnd type="none" w="med" len="med"/>
                          </a:ln>
                        </wps:spPr>
                        <wps:bodyPr upright="1"/>
                      </wps:wsp>
                      <wps:wsp>
                        <wps:cNvPr id="35" name="直接连接符 35"/>
                        <wps:cNvSpPr/>
                        <wps:spPr>
                          <a:xfrm>
                            <a:off x="1316" y="12512"/>
                            <a:ext cx="9563" cy="0"/>
                          </a:xfrm>
                          <a:prstGeom prst="line">
                            <a:avLst/>
                          </a:prstGeom>
                          <a:ln w="6097" cap="flat" cmpd="sng">
                            <a:solidFill>
                              <a:srgbClr val="000000"/>
                            </a:solidFill>
                            <a:prstDash val="solid"/>
                            <a:headEnd type="none" w="med" len="med"/>
                            <a:tailEnd type="none" w="med" len="med"/>
                          </a:ln>
                        </wps:spPr>
                        <wps:bodyPr upright="1"/>
                      </wps:wsp>
                      <wps:wsp>
                        <wps:cNvPr id="36" name="直接连接符 36"/>
                        <wps:cNvSpPr/>
                        <wps:spPr>
                          <a:xfrm>
                            <a:off x="10884" y="-13"/>
                            <a:ext cx="0" cy="12529"/>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5.3pt;margin-top:-1.1pt;height:705.55pt;width:479.15pt;mso-position-horizontal-relative:page;z-index:-251658240;mso-width-relative:page;mso-height-relative:page;" coordorigin="1306,-23" coordsize="9583,12540" o:gfxdata="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F54vH2gAAAAwBAAAPAAAAAAAAAAEAIAAAACIAAABkcnMvZG93bnJldi54&#10;bWxQSwECFAAUAAAACACHTuJAKg1umhUDAADvDQAADgAAAAAAAAABACAAAAApAQAAZHJzL2Uyb0Rv&#10;Yy54bWxQSwUGAAAAAAYABgBZAQAAsAYAAAAA&#10;">
                <o:lock v:ext="edit" aspectratio="f"/>
                <v:rect id="_x0000_s1026" o:spid="_x0000_s1026" o:spt="1" style="position:absolute;left:1306;top:-23;height:10;width:10;" fillcolor="#000000" filled="t" stroked="f" coordsize="21600,21600" o:gfxdata="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ZYSW&#10;wAAAANsAAAAPAAAAAAAAAAEAIAAAACIAAABkcnMvZG93bnJldi54bWxQSwECFAAUAAAACACHTuJA&#10;My8FnjsAAAA5AAAAEAAAAAAAAAABACAAAAAPAQAAZHJzL3NoYXBleG1sLnhtbFBLBQYAAAAABgAG&#10;AFsBAAC5AwAAAAA=&#10;">
                  <v:fill on="t" focussize="0,0"/>
                  <v:stroke on="f"/>
                  <v:imagedata o:title=""/>
                  <o:lock v:ext="edit" aspectratio="f"/>
                </v:rect>
                <v:line id="_x0000_s1026" o:spid="_x0000_s1026" o:spt="20" style="position:absolute;left:1316;top:-18;height:0;width:9563;" filled="f" stroked="t" coordsize="21600,21600" o:gfxdata="UEsDBAoAAAAAAIdO4kAAAAAAAAAAAAAAAAAEAAAAZHJzL1BLAwQUAAAACACHTuJAi5Pqm70AAADb&#10;AAAADwAAAGRycy9kb3ducmV2LnhtbEWPQYvCMBSE74L/ITzBm6YquN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k+qb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_x0000_s1026" o:spid="_x0000_s1026" o:spt="1" style="position:absolute;left:10879;top:-23;height:10;width:10;" fillcolor="#000000" filled="t" stroked="f" coordsize="21600,21600" o:gfxdata="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er4A&#10;AADb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1311;top:-13;height:12529;width:0;" filled="f" stroked="t" coordsize="21600,21600" o:gfxdata="UEsDBAoAAAAAAIdO4kAAAAAAAAAAAAAAAAAEAAAAZHJzL1BLAwQUAAAACACHTuJAazbXdL8AAADb&#10;AAAADwAAAGRycy9kb3ducmV2LnhtbEWPQWvCQBSE74L/YXlCb83GttQ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13S/&#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_x0000_s1026" o:spid="_x0000_s1026" o:spt="20" style="position:absolute;left:1316;top:12512;height:0;width:9563;" filled="f" stroked="t" coordsize="21600,21600" o:gfxdata="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z4g74A&#10;AADbAAAADwAAAAAAAAABACAAAAAiAAAAZHJzL2Rvd25yZXYueG1sUEsBAhQAFAAAAAgAh07iQDMv&#10;BZ47AAAAOQAAABAAAAAAAAAAAQAgAAAADQEAAGRycy9zaGFwZXhtbC54bWxQSwUGAAAAAAYABgBb&#10;AQAAtwMAAAAA&#10;">
                  <v:fill on="f" focussize="0,0"/>
                  <v:stroke weight="0.48007874015748pt" color="#000000" joinstyle="round"/>
                  <v:imagedata o:title=""/>
                  <o:lock v:ext="edit" aspectratio="f"/>
                </v:line>
                <v:line id="_x0000_s1026" o:spid="_x0000_s1026" o:spt="20" style="position:absolute;left:10884;top:-13;height:12529;width:0;" filled="f" stroked="t" coordsize="21600,21600" o:gfxdata="UEsDBAoAAAAAAIdO4kAAAAAAAAAAAAAAAAAEAAAAZHJzL1BLAwQUAAAACACHTuJA9KjsmL0AAADb&#10;AAAADwAAAGRycy9kb3ducmV2LnhtbEWPQYvCMBSE74L/ITxhb5q6gl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qOy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rPr>
          <w:sz w:val="24"/>
        </w:rPr>
        <w:t>（</w:t>
      </w:r>
      <w:r>
        <w:rPr>
          <w:spacing w:val="-1"/>
          <w:sz w:val="24"/>
        </w:rPr>
        <w:t>应包括申请增设专业的主要理由、支撑该专业发展的学科基础、学校专业发展规划等方</w:t>
      </w:r>
      <w:r>
        <w:rPr>
          <w:sz w:val="24"/>
        </w:rPr>
        <w:t>面的内容</w:t>
      </w:r>
      <w:r>
        <w:rPr>
          <w:spacing w:val="-120"/>
          <w:sz w:val="24"/>
        </w:rPr>
        <w:t>）</w:t>
      </w:r>
      <w:r>
        <w:rPr>
          <w:sz w:val="24"/>
        </w:rPr>
        <w:t>（如需要可加页）</w:t>
      </w:r>
    </w:p>
    <w:p>
      <w:pPr>
        <w:numPr>
          <w:ilvl w:val="0"/>
          <w:numId w:val="3"/>
        </w:numPr>
        <w:spacing w:line="360" w:lineRule="auto"/>
        <w:ind w:left="440" w:leftChars="200" w:firstLine="440" w:firstLineChars="200"/>
        <w:jc w:val="both"/>
        <w:rPr>
          <w:rFonts w:hint="eastAsia" w:ascii="黑体" w:eastAsia="黑体"/>
          <w:szCs w:val="21"/>
        </w:rPr>
      </w:pPr>
      <w:r>
        <w:rPr>
          <w:rFonts w:hint="eastAsia" w:ascii="黑体" w:eastAsia="黑体"/>
          <w:szCs w:val="21"/>
        </w:rPr>
        <w:t>学校专业定位</w:t>
      </w:r>
    </w:p>
    <w:p>
      <w:pPr>
        <w:spacing w:line="360" w:lineRule="auto"/>
        <w:ind w:left="440" w:leftChars="200" w:firstLine="440" w:firstLineChars="200"/>
        <w:jc w:val="both"/>
        <w:rPr>
          <w:rFonts w:hint="eastAsia"/>
          <w:szCs w:val="21"/>
        </w:rPr>
      </w:pPr>
      <w:r>
        <w:rPr>
          <w:rFonts w:hint="eastAsia"/>
          <w:szCs w:val="21"/>
        </w:rPr>
        <w:t>河北科技学院始建于1991年，2011年经教育部批准，从专科院校升格为全日制本科院校。学校由河北省教育厅主管，是一所工、管、经、艺多学科协调发展的应用型普通本科院校。学校人才培养定位是培养立足河北，服务京津冀和雄安新区，适应区域经济社会需要，德、智、体、美全面发展，具有一定基础理论和专业知识、良好的职业素养、较强的实践能力和创新意识的应用型技术人才。</w:t>
      </w:r>
    </w:p>
    <w:p>
      <w:pPr>
        <w:spacing w:line="360" w:lineRule="auto"/>
        <w:ind w:left="440" w:leftChars="200" w:firstLine="440" w:firstLineChars="200"/>
        <w:jc w:val="both"/>
        <w:rPr>
          <w:rFonts w:hint="eastAsia"/>
          <w:szCs w:val="21"/>
        </w:rPr>
      </w:pPr>
      <w:r>
        <w:rPr>
          <w:rFonts w:hint="eastAsia" w:ascii="黑体" w:eastAsia="黑体"/>
          <w:szCs w:val="21"/>
        </w:rPr>
        <w:t>二、人才需求预测情况</w:t>
      </w:r>
    </w:p>
    <w:p>
      <w:pPr>
        <w:spacing w:line="360" w:lineRule="auto"/>
        <w:ind w:left="440" w:leftChars="200" w:firstLine="440" w:firstLineChars="200"/>
        <w:jc w:val="both"/>
        <w:rPr>
          <w:rFonts w:hint="eastAsia"/>
          <w:szCs w:val="21"/>
        </w:rPr>
      </w:pPr>
      <w:r>
        <w:rPr>
          <w:rFonts w:hint="eastAsia"/>
          <w:szCs w:val="21"/>
        </w:rPr>
        <w:t>学校服务地方经济发展的定位与京津冀一体化战略及雄安新区建设不谋而合。</w:t>
      </w:r>
    </w:p>
    <w:p>
      <w:pPr>
        <w:spacing w:line="360" w:lineRule="auto"/>
        <w:ind w:left="440" w:leftChars="200" w:firstLine="440" w:firstLineChars="200"/>
        <w:jc w:val="both"/>
        <w:rPr>
          <w:szCs w:val="21"/>
          <w:highlight w:val="yellow"/>
          <w:lang w:val="en-US"/>
        </w:rPr>
      </w:pPr>
      <w:r>
        <w:rPr>
          <w:rFonts w:hint="eastAsia"/>
          <w:szCs w:val="21"/>
        </w:rPr>
        <w:t>2014年2月26日习近平总书记在听取京津冀协同发展工作汇报时强调，实现京津冀协同发展是一个重大国家战略，要坚持优势互补、互利共赢扎实推进。国务院总理李克强在2014年3月5日作政府工作报告时指出加强环渤海及京津冀地区经济协作。京津冀协同发展上升为国家战略之后，该地区产业结构由之前的第一产业为主、第二三产业为辅逐渐转变为由第一产业向第二三产业转变。产业结构的调整带动人才需求结构的变动，为京津冀的合作共赢提供了新契机。新《公司法》，《代理记账管理办法》颁布以来，财务公司迅速发展，仅保定市，财务公司数量由过去的10家猛增到目前的200多家。从审计专业毕业生就业岗位看，大约40%的学生毕业后选择了财务公司及事务所，财务公司的增加，为学生就业开辟了新的空间。同时，审计职业稳定性强，支撑面广，职业源远流长，具有丰富的文化底蕴和知识肉汤，审计专业人才就业无行业壁垒，各行各业均需要审计人才，就业方向也广泛涉及工商企业单位、行政事业单位和其他各类经济组织。</w:t>
      </w:r>
    </w:p>
    <w:p>
      <w:pPr>
        <w:spacing w:line="360" w:lineRule="auto"/>
        <w:ind w:left="440" w:leftChars="200" w:firstLine="440" w:firstLineChars="200"/>
        <w:jc w:val="both"/>
        <w:rPr>
          <w:rFonts w:hint="eastAsia"/>
          <w:szCs w:val="21"/>
        </w:rPr>
      </w:pPr>
      <w:r>
        <w:rPr>
          <w:rFonts w:hint="eastAsia"/>
          <w:szCs w:val="21"/>
        </w:rPr>
        <w:t>近些年，我国审计事业发展的比较好，对于审计学专业人才的需求也比较大，审计专业也成为了报考的热门专业，新时期河北省投资活动日益活跃，各种投资均呈现出复杂化与持续快速增长的趋势，社会对审计学人才也有着旺盛的需求。河北区域经济</w:t>
      </w:r>
      <w:r>
        <w:rPr>
          <w:szCs w:val="21"/>
        </w:rPr>
        <w:t>发展速度加快，人才需求量大，预计未来五年仍将保持较快的</w:t>
      </w:r>
      <w:r>
        <w:rPr>
          <w:rFonts w:hint="eastAsia"/>
          <w:szCs w:val="21"/>
        </w:rPr>
        <w:t>就业</w:t>
      </w:r>
      <w:r>
        <w:rPr>
          <w:szCs w:val="21"/>
        </w:rPr>
        <w:t>人数增长速度</w:t>
      </w:r>
      <w:r>
        <w:rPr>
          <w:rFonts w:hint="eastAsia"/>
          <w:szCs w:val="21"/>
        </w:rPr>
        <w:t>，</w:t>
      </w:r>
      <w:r>
        <w:rPr>
          <w:szCs w:val="21"/>
        </w:rPr>
        <w:t>到2018年，</w:t>
      </w:r>
      <w:r>
        <w:rPr>
          <w:rFonts w:hint="eastAsia"/>
          <w:szCs w:val="21"/>
        </w:rPr>
        <w:t>河北审计相关行业</w:t>
      </w:r>
      <w:r>
        <w:rPr>
          <w:szCs w:val="21"/>
        </w:rPr>
        <w:t>职工人数将接近</w:t>
      </w:r>
      <w:r>
        <w:rPr>
          <w:rFonts w:hint="eastAsia"/>
          <w:szCs w:val="21"/>
        </w:rPr>
        <w:t>25</w:t>
      </w:r>
      <w:r>
        <w:rPr>
          <w:szCs w:val="21"/>
        </w:rPr>
        <w:t>万人</w:t>
      </w:r>
      <w:r>
        <w:rPr>
          <w:rFonts w:hint="eastAsia"/>
          <w:szCs w:val="21"/>
        </w:rPr>
        <w:t>。</w:t>
      </w:r>
    </w:p>
    <w:p>
      <w:pPr>
        <w:spacing w:line="360" w:lineRule="auto"/>
        <w:ind w:left="440" w:leftChars="200" w:firstLine="440" w:firstLineChars="200"/>
        <w:jc w:val="both"/>
        <w:rPr>
          <w:rFonts w:hint="eastAsia" w:ascii="黑体" w:eastAsia="黑体"/>
          <w:szCs w:val="21"/>
        </w:rPr>
      </w:pPr>
      <w:r>
        <w:rPr>
          <w:rFonts w:hint="eastAsia" w:ascii="黑体" w:eastAsia="黑体"/>
          <w:szCs w:val="21"/>
        </w:rPr>
        <w:t>三、专业筹建情况</w:t>
      </w:r>
    </w:p>
    <w:p>
      <w:pPr>
        <w:spacing w:line="360" w:lineRule="auto"/>
        <w:ind w:left="440" w:leftChars="200" w:firstLine="418" w:firstLineChars="190"/>
        <w:jc w:val="both"/>
        <w:rPr>
          <w:rFonts w:hint="eastAsia"/>
          <w:szCs w:val="21"/>
        </w:rPr>
      </w:pPr>
      <w:r>
        <w:rPr>
          <w:rFonts w:hint="eastAsia"/>
          <w:szCs w:val="21"/>
        </w:rPr>
        <w:t>1.</w:t>
      </w:r>
      <w:r>
        <w:rPr>
          <w:rFonts w:hint="eastAsia"/>
          <w:sz w:val="24"/>
          <w:szCs w:val="24"/>
        </w:rPr>
        <w:t>办学基础：</w:t>
      </w:r>
      <w:r>
        <w:rPr>
          <w:rFonts w:hint="eastAsia"/>
          <w:szCs w:val="21"/>
        </w:rPr>
        <w:t>我校自成立以来，发展了会计学（本科）、财务管理（本科）、投资学（本科）、经济学（本科）、金融保险（专科）、会计电算化（专科）、工商企业管理（专科）等专业，开设了审计学、微观经济学、宏观经济学、统计学、财务管理、税法、税务会计、资产评估、会计信息系统、审计实训、经济法、管理学等课程，积累了丰富的教学经验。</w:t>
      </w:r>
    </w:p>
    <w:p>
      <w:pPr>
        <w:spacing w:line="360" w:lineRule="auto"/>
        <w:ind w:left="660" w:leftChars="300"/>
        <w:jc w:val="both"/>
        <w:rPr>
          <w:rFonts w:hint="eastAsia"/>
          <w:szCs w:val="21"/>
        </w:rPr>
      </w:pPr>
    </w:p>
    <w:p>
      <w:pPr>
        <w:spacing w:line="360" w:lineRule="auto"/>
        <w:ind w:left="660" w:leftChars="300"/>
        <w:jc w:val="both"/>
        <w:rPr>
          <w:rFonts w:hint="eastAsia"/>
          <w:szCs w:val="21"/>
        </w:rPr>
      </w:pPr>
    </w:p>
    <w:p>
      <w:pPr>
        <w:spacing w:line="360" w:lineRule="auto"/>
        <w:ind w:left="440" w:leftChars="200" w:firstLine="440" w:firstLineChars="200"/>
        <w:jc w:val="both"/>
        <w:rPr>
          <w:rFonts w:hint="eastAsia"/>
          <w:szCs w:val="21"/>
        </w:rPr>
      </w:pPr>
      <w:r>
        <w:rPr>
          <w:highlight w:val="yellow"/>
        </w:rPr>
        <mc:AlternateContent>
          <mc:Choice Requires="wpg">
            <w:drawing>
              <wp:anchor distT="0" distB="0" distL="114300" distR="114300" simplePos="0" relativeHeight="251661312" behindDoc="1" locked="0" layoutInCell="1" allowOverlap="1">
                <wp:simplePos x="0" y="0"/>
                <wp:positionH relativeFrom="page">
                  <wp:posOffset>829310</wp:posOffset>
                </wp:positionH>
                <wp:positionV relativeFrom="paragraph">
                  <wp:posOffset>-6350</wp:posOffset>
                </wp:positionV>
                <wp:extent cx="6085205" cy="9128125"/>
                <wp:effectExtent l="1905" t="1270" r="8890" b="14605"/>
                <wp:wrapNone/>
                <wp:docPr id="30" name="组合 30"/>
                <wp:cNvGraphicFramePr/>
                <a:graphic xmlns:a="http://schemas.openxmlformats.org/drawingml/2006/main">
                  <a:graphicData uri="http://schemas.microsoft.com/office/word/2010/wordprocessingGroup">
                    <wpg:wgp>
                      <wpg:cNvGrpSpPr/>
                      <wpg:grpSpPr>
                        <a:xfrm>
                          <a:off x="0" y="0"/>
                          <a:ext cx="6085205" cy="9128125"/>
                          <a:chOff x="1306" y="-23"/>
                          <a:chExt cx="9583" cy="12540"/>
                        </a:xfrm>
                      </wpg:grpSpPr>
                      <wps:wsp>
                        <wps:cNvPr id="24" name="矩形 24"/>
                        <wps:cNvSpPr/>
                        <wps:spPr>
                          <a:xfrm>
                            <a:off x="1306" y="-23"/>
                            <a:ext cx="10" cy="10"/>
                          </a:xfrm>
                          <a:prstGeom prst="rect">
                            <a:avLst/>
                          </a:prstGeom>
                          <a:solidFill>
                            <a:srgbClr val="000000"/>
                          </a:solidFill>
                          <a:ln>
                            <a:noFill/>
                          </a:ln>
                        </wps:spPr>
                        <wps:bodyPr upright="1"/>
                      </wps:wsp>
                      <wps:wsp>
                        <wps:cNvPr id="25" name="直接连接符 25"/>
                        <wps:cNvSpPr/>
                        <wps:spPr>
                          <a:xfrm>
                            <a:off x="1316" y="-18"/>
                            <a:ext cx="9563" cy="0"/>
                          </a:xfrm>
                          <a:prstGeom prst="line">
                            <a:avLst/>
                          </a:prstGeom>
                          <a:ln w="6096" cap="flat" cmpd="sng">
                            <a:solidFill>
                              <a:srgbClr val="000000"/>
                            </a:solidFill>
                            <a:prstDash val="solid"/>
                            <a:headEnd type="none" w="med" len="med"/>
                            <a:tailEnd type="none" w="med" len="med"/>
                          </a:ln>
                        </wps:spPr>
                        <wps:bodyPr upright="1"/>
                      </wps:wsp>
                      <wps:wsp>
                        <wps:cNvPr id="26" name="矩形 26"/>
                        <wps:cNvSpPr/>
                        <wps:spPr>
                          <a:xfrm>
                            <a:off x="10879" y="-23"/>
                            <a:ext cx="10" cy="10"/>
                          </a:xfrm>
                          <a:prstGeom prst="rect">
                            <a:avLst/>
                          </a:prstGeom>
                          <a:solidFill>
                            <a:srgbClr val="000000"/>
                          </a:solidFill>
                          <a:ln>
                            <a:noFill/>
                          </a:ln>
                        </wps:spPr>
                        <wps:bodyPr upright="1"/>
                      </wps:wsp>
                      <wps:wsp>
                        <wps:cNvPr id="27" name="直接连接符 27"/>
                        <wps:cNvSpPr/>
                        <wps:spPr>
                          <a:xfrm>
                            <a:off x="1311" y="-13"/>
                            <a:ext cx="0" cy="12529"/>
                          </a:xfrm>
                          <a:prstGeom prst="line">
                            <a:avLst/>
                          </a:prstGeom>
                          <a:ln w="6096" cap="flat" cmpd="sng">
                            <a:solidFill>
                              <a:srgbClr val="000000"/>
                            </a:solidFill>
                            <a:prstDash val="solid"/>
                            <a:headEnd type="none" w="med" len="med"/>
                            <a:tailEnd type="none" w="med" len="med"/>
                          </a:ln>
                        </wps:spPr>
                        <wps:bodyPr upright="1"/>
                      </wps:wsp>
                      <wps:wsp>
                        <wps:cNvPr id="28" name="直接连接符 28"/>
                        <wps:cNvSpPr/>
                        <wps:spPr>
                          <a:xfrm>
                            <a:off x="1316" y="12512"/>
                            <a:ext cx="9563" cy="0"/>
                          </a:xfrm>
                          <a:prstGeom prst="line">
                            <a:avLst/>
                          </a:prstGeom>
                          <a:ln w="6097" cap="flat" cmpd="sng">
                            <a:solidFill>
                              <a:srgbClr val="000000"/>
                            </a:solidFill>
                            <a:prstDash val="solid"/>
                            <a:headEnd type="none" w="med" len="med"/>
                            <a:tailEnd type="none" w="med" len="med"/>
                          </a:ln>
                        </wps:spPr>
                        <wps:bodyPr upright="1"/>
                      </wps:wsp>
                      <wps:wsp>
                        <wps:cNvPr id="29" name="直接连接符 29"/>
                        <wps:cNvSpPr/>
                        <wps:spPr>
                          <a:xfrm>
                            <a:off x="10884" y="-13"/>
                            <a:ext cx="0" cy="12529"/>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5.3pt;margin-top:-0.5pt;height:718.75pt;width:479.15pt;mso-position-horizontal-relative:page;z-index:-251655168;mso-width-relative:page;mso-height-relative:page;" coordorigin="1306,-23" coordsize="9583,12540" o:gfxdata="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vJkK8toAAAAMAQAADwAAAAAAAAABACAAAAAiAAAAZHJzL2Rvd25y&#10;ZXYueG1sUEsBAhQAFAAAAAgAh07iQHB/Of4ZAwAA7w0AAA4AAAAAAAAAAQAgAAAAKQEAAGRycy9l&#10;Mm9Eb2MueG1sUEsFBgAAAAAGAAYAWQEAALQGAAAAAA==&#10;">
                <o:lock v:ext="edit" aspectratio="f"/>
                <v:rect id="_x0000_s1026" o:spid="_x0000_s1026" o:spt="1" style="position:absolute;left:1306;top:-23;height:10;width:10;" fillcolor="#000000" filled="t" stroked="f" coordsize="21600,21600" o:gfxdata="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ux074A&#10;AADb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1316;top:-18;height:0;width:9563;" filled="f" stroked="t" coordsize="21600,21600" o:gfxdata="UEsDBAoAAAAAAIdO4kAAAAAAAAAAAAAAAAAEAAAAZHJzL1BLAwQUAAAACACHTuJAgaPkMr0AAADb&#10;AAAADwAAAGRycy9kb3ducmV2LnhtbEWPQYvCMBSE74L/ITzBm6YKut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Q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_x0000_s1026" o:spid="_x0000_s1026" o:spt="1" style="position:absolute;left:10879;top:-23;height:10;width:10;"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1311;top:-13;height:12529;width:0;" filled="f" stroked="t" coordsize="21600,21600" o:gfxdata="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3f3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1316;top:12512;height:0;width:9563;" filled="f" stroked="t" coordsize="21600,21600" o:gfxdata="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NMHAugAAANsA&#10;AAAPAAAAAAAAAAEAIAAAACIAAABkcnMvZG93bnJldi54bWxQSwECFAAUAAAACACHTuJAMy8FnjsA&#10;AAA5AAAAEAAAAAAAAAABACAAAAAJAQAAZHJzL3NoYXBleG1sLnhtbFBLBQYAAAAABgAGAFsBAACz&#10;AwAAAAA=&#10;">
                  <v:fill on="f" focussize="0,0"/>
                  <v:stroke weight="0.48007874015748pt" color="#000000" joinstyle="round"/>
                  <v:imagedata o:title=""/>
                  <o:lock v:ext="edit" aspectratio="f"/>
                </v:line>
                <v:line id="_x0000_s1026" o:spid="_x0000_s1026" o:spt="20" style="position:absolute;left:10884;top:-13;height:12529;width:0;" filled="f" stroked="t" coordsize="21600,21600" o:gfxdata="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7u43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rPr>
          <w:rFonts w:hint="eastAsia"/>
          <w:sz w:val="24"/>
          <w:szCs w:val="24"/>
          <w:lang w:val="en-US"/>
        </w:rPr>
        <w:t>2.</w:t>
      </w:r>
      <w:r>
        <w:rPr>
          <w:rFonts w:hint="eastAsia"/>
          <w:sz w:val="24"/>
          <w:szCs w:val="24"/>
        </w:rPr>
        <w:t>师资队伍建设：专业带头人宋艳敏、王秀芳、陈文华，均为本专业资深教授，从事本专业教学及科研工作多年，在国家级核心期刊上累计发表论文</w:t>
      </w:r>
      <w:r>
        <w:rPr>
          <w:rFonts w:hint="eastAsia"/>
          <w:sz w:val="24"/>
          <w:szCs w:val="24"/>
          <w:lang w:val="en-US"/>
        </w:rPr>
        <w:t>70余篇，出版专业著作及教材50余部。同时还通过新老教师帮扶计划，为学校培养了一支具有</w:t>
      </w:r>
      <w:r>
        <w:rPr>
          <w:rFonts w:hint="eastAsia"/>
          <w:szCs w:val="21"/>
        </w:rPr>
        <w:t>较强实力的青年教师队伍。</w:t>
      </w:r>
    </w:p>
    <w:p>
      <w:pPr>
        <w:spacing w:line="360" w:lineRule="auto"/>
        <w:ind w:left="440" w:leftChars="200" w:firstLine="440" w:firstLineChars="200"/>
        <w:jc w:val="both"/>
        <w:rPr>
          <w:rFonts w:hint="eastAsia" w:eastAsia="仿宋_GB2312"/>
          <w:sz w:val="24"/>
        </w:rPr>
      </w:pPr>
      <w:r>
        <w:rPr>
          <w:rFonts w:hint="eastAsia"/>
          <w:szCs w:val="21"/>
        </w:rPr>
        <w:t>3.</w:t>
      </w:r>
      <w:r>
        <w:rPr>
          <w:rFonts w:hint="eastAsia"/>
          <w:sz w:val="24"/>
          <w:szCs w:val="24"/>
        </w:rPr>
        <w:t>实验实训条件：我院</w:t>
      </w:r>
      <w:r>
        <w:rPr>
          <w:rFonts w:hint="eastAsia"/>
          <w:szCs w:val="21"/>
        </w:rPr>
        <w:t>教学设施齐全，拥有会计、财务管理、金融、审计等多方面专业教学所需的实验室和实训基地，能满足专业对实践教学的要求。</w:t>
      </w:r>
      <w:r>
        <w:rPr>
          <w:rFonts w:eastAsia="仿宋_GB2312"/>
          <w:sz w:val="24"/>
        </w:rPr>
        <w:t xml:space="preserve">  </w:t>
      </w:r>
    </w:p>
    <w:p>
      <w:pPr>
        <w:spacing w:line="360" w:lineRule="auto"/>
        <w:ind w:left="440" w:leftChars="200" w:firstLine="440" w:firstLineChars="200"/>
        <w:jc w:val="both"/>
        <w:rPr>
          <w:rFonts w:hint="eastAsia"/>
          <w:szCs w:val="21"/>
        </w:rPr>
      </w:pPr>
      <w:r>
        <w:rPr>
          <w:rFonts w:hint="eastAsia"/>
          <w:szCs w:val="21"/>
        </w:rPr>
        <w:t>基于以上分析，我院申报审计学专业符合市场需求。</w:t>
      </w:r>
    </w:p>
    <w:p>
      <w:pPr>
        <w:spacing w:line="360" w:lineRule="auto"/>
        <w:ind w:left="440" w:leftChars="200" w:firstLine="440" w:firstLineChars="200"/>
        <w:jc w:val="both"/>
        <w:rPr>
          <w:rFonts w:hint="eastAsia"/>
          <w:szCs w:val="21"/>
        </w:rPr>
      </w:pPr>
    </w:p>
    <w:p>
      <w:pPr>
        <w:spacing w:line="360" w:lineRule="auto"/>
        <w:ind w:left="440" w:leftChars="200" w:firstLine="440" w:firstLineChars="200"/>
        <w:jc w:val="both"/>
        <w:rPr>
          <w:rFonts w:hint="eastAsia"/>
          <w:szCs w:val="21"/>
        </w:rPr>
      </w:pPr>
    </w:p>
    <w:p>
      <w:pPr>
        <w:spacing w:line="360" w:lineRule="auto"/>
        <w:ind w:left="440" w:leftChars="200" w:firstLine="440" w:firstLineChars="200"/>
        <w:jc w:val="both"/>
        <w:rPr>
          <w:rFonts w:hint="eastAsia"/>
          <w:szCs w:val="21"/>
        </w:rPr>
      </w:pPr>
    </w:p>
    <w:p>
      <w:pPr>
        <w:spacing w:line="360" w:lineRule="auto"/>
        <w:ind w:left="440" w:leftChars="200" w:firstLine="440" w:firstLineChars="200"/>
        <w:jc w:val="both"/>
        <w:rPr>
          <w:rFonts w:hint="eastAsia"/>
          <w:szCs w:val="21"/>
        </w:rPr>
      </w:pPr>
    </w:p>
    <w:p>
      <w:pPr>
        <w:spacing w:line="360" w:lineRule="auto"/>
        <w:ind w:left="440" w:leftChars="200" w:firstLine="440" w:firstLineChars="200"/>
        <w:jc w:val="both"/>
        <w:rPr>
          <w:rFonts w:hint="eastAsia"/>
          <w:szCs w:val="21"/>
        </w:rPr>
      </w:pPr>
    </w:p>
    <w:p>
      <w:pPr>
        <w:spacing w:line="360" w:lineRule="auto"/>
        <w:ind w:left="440" w:leftChars="200" w:firstLine="440" w:firstLineChars="200"/>
        <w:jc w:val="both"/>
        <w:rPr>
          <w:rFonts w:hint="eastAsia"/>
          <w:szCs w:val="21"/>
        </w:rPr>
      </w:pPr>
    </w:p>
    <w:p>
      <w:pPr>
        <w:spacing w:line="360" w:lineRule="auto"/>
        <w:ind w:left="440" w:leftChars="200" w:firstLine="440" w:firstLineChars="200"/>
        <w:jc w:val="both"/>
        <w:rPr>
          <w:rFonts w:hint="eastAsia"/>
          <w:szCs w:val="21"/>
        </w:rPr>
      </w:pPr>
    </w:p>
    <w:p>
      <w:pPr>
        <w:spacing w:line="360" w:lineRule="auto"/>
        <w:ind w:left="440" w:leftChars="200" w:firstLine="440" w:firstLineChars="200"/>
        <w:jc w:val="both"/>
        <w:rPr>
          <w:rFonts w:hint="eastAsia"/>
          <w:szCs w:val="21"/>
        </w:rPr>
      </w:pPr>
    </w:p>
    <w:p>
      <w:pPr>
        <w:spacing w:line="360" w:lineRule="auto"/>
        <w:ind w:left="440" w:leftChars="200" w:firstLine="440" w:firstLineChars="200"/>
        <w:jc w:val="both"/>
        <w:rPr>
          <w:rFonts w:hint="eastAsia"/>
          <w:szCs w:val="21"/>
        </w:rPr>
      </w:pPr>
    </w:p>
    <w:p>
      <w:pPr>
        <w:spacing w:line="360" w:lineRule="auto"/>
        <w:ind w:left="440" w:leftChars="200" w:firstLine="440" w:firstLineChars="200"/>
        <w:jc w:val="both"/>
        <w:rPr>
          <w:rFonts w:hint="eastAsia"/>
          <w:szCs w:val="21"/>
        </w:rPr>
      </w:pPr>
    </w:p>
    <w:p>
      <w:pPr>
        <w:spacing w:line="360" w:lineRule="auto"/>
        <w:ind w:left="440" w:leftChars="200" w:firstLine="440" w:firstLineChars="200"/>
        <w:jc w:val="both"/>
        <w:rPr>
          <w:rFonts w:hint="eastAsia"/>
          <w:szCs w:val="21"/>
        </w:rPr>
      </w:pPr>
    </w:p>
    <w:p>
      <w:pPr>
        <w:spacing w:line="360" w:lineRule="auto"/>
        <w:ind w:left="440" w:leftChars="200" w:firstLine="440" w:firstLineChars="200"/>
        <w:jc w:val="both"/>
        <w:rPr>
          <w:rFonts w:hint="eastAsia"/>
          <w:szCs w:val="21"/>
        </w:rPr>
      </w:pPr>
    </w:p>
    <w:p>
      <w:pPr>
        <w:spacing w:line="360" w:lineRule="auto"/>
        <w:ind w:left="660" w:leftChars="300"/>
        <w:jc w:val="both"/>
        <w:rPr>
          <w:rFonts w:hint="eastAsia"/>
          <w:szCs w:val="21"/>
        </w:rPr>
      </w:pPr>
    </w:p>
    <w:p>
      <w:pPr>
        <w:spacing w:line="364" w:lineRule="auto"/>
        <w:ind w:left="438" w:leftChars="199"/>
        <w:rPr>
          <w:sz w:val="24"/>
        </w:rPr>
        <w:sectPr>
          <w:headerReference r:id="rId7" w:type="default"/>
          <w:pgSz w:w="11910" w:h="16840"/>
          <w:pgMar w:top="1760" w:right="1250" w:bottom="280" w:left="1200" w:header="1409" w:footer="0" w:gutter="0"/>
          <w:cols w:space="720" w:num="1"/>
        </w:sectPr>
      </w:pPr>
    </w:p>
    <w:p>
      <w:pPr>
        <w:spacing w:before="3"/>
        <w:rPr>
          <w:sz w:val="24"/>
        </w:rPr>
      </w:pPr>
    </w:p>
    <w:p>
      <w:pPr>
        <w:spacing w:before="3"/>
        <w:rPr>
          <w:sz w:val="24"/>
        </w:rPr>
      </w:pPr>
      <w:r>
        <mc:AlternateContent>
          <mc:Choice Requires="wpg">
            <w:drawing>
              <wp:anchor distT="0" distB="0" distL="114300" distR="114300" simplePos="0" relativeHeight="251659264" behindDoc="1" locked="0" layoutInCell="1" allowOverlap="1">
                <wp:simplePos x="0" y="0"/>
                <wp:positionH relativeFrom="page">
                  <wp:posOffset>829310</wp:posOffset>
                </wp:positionH>
                <wp:positionV relativeFrom="paragraph">
                  <wp:posOffset>66675</wp:posOffset>
                </wp:positionV>
                <wp:extent cx="6085205" cy="8713470"/>
                <wp:effectExtent l="1905" t="1270" r="8890" b="10160"/>
                <wp:wrapNone/>
                <wp:docPr id="23" name="组合 23"/>
                <wp:cNvGraphicFramePr/>
                <a:graphic xmlns:a="http://schemas.openxmlformats.org/drawingml/2006/main">
                  <a:graphicData uri="http://schemas.microsoft.com/office/word/2010/wordprocessingGroup">
                    <wpg:wgp>
                      <wpg:cNvGrpSpPr/>
                      <wpg:grpSpPr>
                        <a:xfrm>
                          <a:off x="0" y="0"/>
                          <a:ext cx="6085205" cy="8713470"/>
                          <a:chOff x="1306" y="56"/>
                          <a:chExt cx="9583" cy="12672"/>
                        </a:xfrm>
                      </wpg:grpSpPr>
                      <wps:wsp>
                        <wps:cNvPr id="17" name="矩形 17"/>
                        <wps:cNvSpPr/>
                        <wps:spPr>
                          <a:xfrm>
                            <a:off x="1306" y="56"/>
                            <a:ext cx="10" cy="10"/>
                          </a:xfrm>
                          <a:prstGeom prst="rect">
                            <a:avLst/>
                          </a:prstGeom>
                          <a:solidFill>
                            <a:srgbClr val="000000"/>
                          </a:solidFill>
                          <a:ln>
                            <a:noFill/>
                          </a:ln>
                        </wps:spPr>
                        <wps:bodyPr upright="1"/>
                      </wps:wsp>
                      <wps:wsp>
                        <wps:cNvPr id="18" name="直接连接符 18"/>
                        <wps:cNvSpPr/>
                        <wps:spPr>
                          <a:xfrm>
                            <a:off x="1316" y="61"/>
                            <a:ext cx="9563" cy="0"/>
                          </a:xfrm>
                          <a:prstGeom prst="line">
                            <a:avLst/>
                          </a:prstGeom>
                          <a:ln w="6096" cap="flat" cmpd="sng">
                            <a:solidFill>
                              <a:srgbClr val="000000"/>
                            </a:solidFill>
                            <a:prstDash val="solid"/>
                            <a:headEnd type="none" w="med" len="med"/>
                            <a:tailEnd type="none" w="med" len="med"/>
                          </a:ln>
                        </wps:spPr>
                        <wps:bodyPr upright="1"/>
                      </wps:wsp>
                      <wps:wsp>
                        <wps:cNvPr id="19" name="矩形 19"/>
                        <wps:cNvSpPr/>
                        <wps:spPr>
                          <a:xfrm>
                            <a:off x="10879" y="56"/>
                            <a:ext cx="10" cy="10"/>
                          </a:xfrm>
                          <a:prstGeom prst="rect">
                            <a:avLst/>
                          </a:prstGeom>
                          <a:solidFill>
                            <a:srgbClr val="000000"/>
                          </a:solidFill>
                          <a:ln>
                            <a:noFill/>
                          </a:ln>
                        </wps:spPr>
                        <wps:bodyPr upright="1"/>
                      </wps:wsp>
                      <wps:wsp>
                        <wps:cNvPr id="20" name="直接连接符 20"/>
                        <wps:cNvSpPr/>
                        <wps:spPr>
                          <a:xfrm>
                            <a:off x="1311" y="66"/>
                            <a:ext cx="0" cy="12662"/>
                          </a:xfrm>
                          <a:prstGeom prst="line">
                            <a:avLst/>
                          </a:prstGeom>
                          <a:ln w="6096" cap="flat" cmpd="sng">
                            <a:solidFill>
                              <a:srgbClr val="000000"/>
                            </a:solidFill>
                            <a:prstDash val="solid"/>
                            <a:headEnd type="none" w="med" len="med"/>
                            <a:tailEnd type="none" w="med" len="med"/>
                          </a:ln>
                        </wps:spPr>
                        <wps:bodyPr upright="1"/>
                      </wps:wsp>
                      <wps:wsp>
                        <wps:cNvPr id="21" name="直接连接符 21"/>
                        <wps:cNvSpPr/>
                        <wps:spPr>
                          <a:xfrm>
                            <a:off x="1316" y="12723"/>
                            <a:ext cx="9563" cy="0"/>
                          </a:xfrm>
                          <a:prstGeom prst="line">
                            <a:avLst/>
                          </a:prstGeom>
                          <a:ln w="6097" cap="flat" cmpd="sng">
                            <a:solidFill>
                              <a:srgbClr val="000000"/>
                            </a:solidFill>
                            <a:prstDash val="solid"/>
                            <a:headEnd type="none" w="med" len="med"/>
                            <a:tailEnd type="none" w="med" len="med"/>
                          </a:ln>
                        </wps:spPr>
                        <wps:bodyPr upright="1"/>
                      </wps:wsp>
                      <wps:wsp>
                        <wps:cNvPr id="22" name="直接连接符 22"/>
                        <wps:cNvSpPr/>
                        <wps:spPr>
                          <a:xfrm>
                            <a:off x="10884" y="66"/>
                            <a:ext cx="0" cy="12662"/>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5.3pt;margin-top:5.25pt;height:686.1pt;width:479.15pt;mso-position-horizontal-relative:page;z-index:-251657216;mso-width-relative:page;mso-height-relative:page;" coordorigin="1306,56" coordsize="9583,12672" o:gfxdata="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YmsuS2gAAAAwBAAAPAAAAAAAAAAEAIAAAACIAAABkcnMvZG93bnJldi54bWxQ&#10;SwECFAAUAAAACACHTuJAqRTstBIDAADpDQAADgAAAAAAAAABACAAAAApAQAAZHJzL2Uyb0RvYy54&#10;bWxQSwUGAAAAAAYABgBZAQAArQYAAAAA&#10;">
                <o:lock v:ext="edit" aspectratio="f"/>
                <v:rect id="_x0000_s1026" o:spid="_x0000_s1026" o:spt="1" style="position:absolute;left:1306;top:56;height:10;width:1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1316;top:61;height:0;width:9563;"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_x0000_s1026" o:spid="_x0000_s1026" o:spt="1" style="position:absolute;left:10879;top:56;height:10;width:10;"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1311;top:66;height:12662;width:0;"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_x0000_s1026" o:spid="_x0000_s1026" o:spt="20" style="position:absolute;left:1316;top:12723;height:0;width:9563;" filled="f" stroked="t" coordsize="21600,21600" o:gfxdata="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5oXb4A&#10;AADbAAAADwAAAAAAAAABACAAAAAiAAAAZHJzL2Rvd25yZXYueG1sUEsBAhQAFAAAAAgAh07iQDMv&#10;BZ47AAAAOQAAABAAAAAAAAAAAQAgAAAADQEAAGRycy9zaGFwZXhtbC54bWxQSwUGAAAAAAYABgBb&#10;AQAAtwMAAAAA&#10;">
                  <v:fill on="f" focussize="0,0"/>
                  <v:stroke weight="0.48007874015748pt" color="#000000" joinstyle="round"/>
                  <v:imagedata o:title=""/>
                  <o:lock v:ext="edit" aspectratio="f"/>
                </v:line>
                <v:line id="_x0000_s1026" o:spid="_x0000_s1026" o:spt="20" style="position:absolute;left:10884;top:66;height:12662;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p>
    <w:p>
      <w:pPr>
        <w:tabs>
          <w:tab w:val="left" w:pos="360"/>
          <w:tab w:val="left" w:pos="540"/>
          <w:tab w:val="left" w:pos="720"/>
        </w:tabs>
        <w:spacing w:line="360" w:lineRule="auto"/>
        <w:ind w:left="440" w:leftChars="200" w:firstLine="849" w:firstLineChars="235"/>
        <w:jc w:val="center"/>
        <w:rPr>
          <w:rFonts w:cs="黑体"/>
          <w:b/>
          <w:sz w:val="36"/>
          <w:szCs w:val="28"/>
        </w:rPr>
      </w:pPr>
      <w:r>
        <w:rPr>
          <w:rFonts w:hint="eastAsia" w:cs="黑体"/>
          <w:b/>
          <w:sz w:val="36"/>
          <w:szCs w:val="28"/>
        </w:rPr>
        <w:t>审计学专业本科人才培养方案</w:t>
      </w:r>
    </w:p>
    <w:p>
      <w:pPr>
        <w:spacing w:line="360" w:lineRule="auto"/>
        <w:ind w:left="440" w:leftChars="200" w:firstLine="661" w:firstLineChars="235"/>
        <w:jc w:val="both"/>
        <w:rPr>
          <w:b/>
          <w:bCs/>
          <w:sz w:val="28"/>
          <w:szCs w:val="28"/>
        </w:rPr>
      </w:pPr>
      <w:r>
        <w:rPr>
          <w:rFonts w:hint="eastAsia"/>
          <w:b/>
          <w:bCs/>
          <w:sz w:val="28"/>
          <w:szCs w:val="28"/>
        </w:rPr>
        <w:t>一、专业代码</w:t>
      </w:r>
    </w:p>
    <w:p>
      <w:pPr>
        <w:widowControl/>
        <w:snapToGrid w:val="0"/>
        <w:spacing w:line="360" w:lineRule="auto"/>
        <w:ind w:left="440" w:leftChars="200" w:firstLine="1218" w:firstLineChars="435"/>
        <w:jc w:val="both"/>
        <w:rPr>
          <w:rFonts w:hint="eastAsia"/>
          <w:bCs/>
          <w:sz w:val="28"/>
          <w:szCs w:val="24"/>
          <w:lang w:val="en-US"/>
        </w:rPr>
      </w:pPr>
      <w:r>
        <w:rPr>
          <w:rFonts w:hint="eastAsia"/>
          <w:bCs/>
          <w:sz w:val="28"/>
          <w:szCs w:val="24"/>
        </w:rPr>
        <w:t>12020</w:t>
      </w:r>
      <w:r>
        <w:rPr>
          <w:rFonts w:hint="eastAsia"/>
          <w:bCs/>
          <w:sz w:val="28"/>
          <w:szCs w:val="24"/>
          <w:lang w:val="en-US"/>
        </w:rPr>
        <w:t>7</w:t>
      </w:r>
    </w:p>
    <w:p>
      <w:pPr>
        <w:widowControl/>
        <w:snapToGrid w:val="0"/>
        <w:spacing w:line="360" w:lineRule="auto"/>
        <w:ind w:left="440" w:leftChars="200" w:firstLine="658" w:firstLineChars="235"/>
        <w:jc w:val="both"/>
        <w:rPr>
          <w:sz w:val="28"/>
          <w:szCs w:val="28"/>
        </w:rPr>
      </w:pPr>
      <w:r>
        <w:rPr>
          <w:rFonts w:hint="eastAsia"/>
          <w:sz w:val="28"/>
          <w:szCs w:val="28"/>
        </w:rPr>
        <w:t>二、</w:t>
      </w:r>
      <w:r>
        <w:rPr>
          <w:rFonts w:hint="eastAsia"/>
          <w:b/>
          <w:sz w:val="28"/>
          <w:szCs w:val="28"/>
        </w:rPr>
        <w:t>培养目标</w:t>
      </w:r>
    </w:p>
    <w:p>
      <w:pPr>
        <w:snapToGrid w:val="0"/>
        <w:spacing w:line="360" w:lineRule="auto"/>
        <w:ind w:left="284" w:leftChars="129" w:right="590" w:rightChars="268" w:firstLine="720" w:firstLineChars="300"/>
        <w:jc w:val="both"/>
        <w:rPr>
          <w:rFonts w:hint="eastAsia"/>
          <w:sz w:val="24"/>
          <w:szCs w:val="28"/>
          <w:lang w:val="en-US"/>
        </w:rPr>
      </w:pPr>
      <w:r>
        <w:rPr>
          <w:rFonts w:hint="eastAsia"/>
          <w:sz w:val="24"/>
          <w:szCs w:val="28"/>
          <w:lang w:val="en-US"/>
        </w:rPr>
        <w:t xml:space="preserve">本专业培养立足保定，服务京津冀及雄安新区区域经济社会发展需要，德、智、体、美全面发展 </w:t>
      </w:r>
      <w:r>
        <w:rPr>
          <w:rFonts w:hint="eastAsia"/>
          <w:sz w:val="24"/>
          <w:szCs w:val="28"/>
        </w:rPr>
        <w:t>，</w:t>
      </w:r>
      <w:r>
        <w:rPr>
          <w:rFonts w:hint="eastAsia"/>
          <w:sz w:val="24"/>
          <w:szCs w:val="28"/>
          <w:lang w:val="en-US"/>
        </w:rPr>
        <w:t>掌握管理、经济、法律、会计和</w:t>
      </w:r>
      <w:r>
        <w:rPr>
          <w:rFonts w:hint="eastAsia"/>
          <w:sz w:val="24"/>
          <w:szCs w:val="28"/>
          <w:lang w:val="en-US"/>
        </w:rPr>
        <w:fldChar w:fldCharType="begin"/>
      </w:r>
      <w:r>
        <w:rPr>
          <w:rFonts w:hint="eastAsia"/>
          <w:sz w:val="24"/>
          <w:szCs w:val="28"/>
          <w:lang w:val="en-US"/>
        </w:rPr>
        <w:instrText xml:space="preserve"> HYPERLINK "https://baike.baidu.com/item/%E5%AE%A1%E8%AE%A1/549" \t "https://baike.baidu.com/item/%E5%AE%A1%E8%AE%A1%E5%AD%A6%E4%B8%93%E4%B8%9A/_blank" </w:instrText>
      </w:r>
      <w:r>
        <w:rPr>
          <w:rFonts w:hint="eastAsia"/>
          <w:sz w:val="24"/>
          <w:szCs w:val="28"/>
          <w:lang w:val="en-US"/>
        </w:rPr>
        <w:fldChar w:fldCharType="separate"/>
      </w:r>
      <w:r>
        <w:rPr>
          <w:rFonts w:hint="eastAsia"/>
          <w:sz w:val="24"/>
          <w:szCs w:val="28"/>
          <w:lang w:val="en-US"/>
        </w:rPr>
        <w:t>审计</w:t>
      </w:r>
      <w:r>
        <w:rPr>
          <w:rFonts w:hint="eastAsia"/>
          <w:sz w:val="24"/>
          <w:szCs w:val="28"/>
          <w:lang w:val="en-US"/>
        </w:rPr>
        <w:fldChar w:fldCharType="end"/>
      </w:r>
      <w:r>
        <w:rPr>
          <w:rFonts w:hint="eastAsia"/>
          <w:sz w:val="24"/>
          <w:szCs w:val="28"/>
          <w:lang w:val="en-US"/>
        </w:rPr>
        <w:t>等方面的知识和能力，学习会计、审计等方面的基本理论和基本知识，受到审计、会计方法和技巧方面的基本训练，具有分析和解决审计、会计问题的基本能力能在</w:t>
      </w:r>
      <w:r>
        <w:rPr>
          <w:rFonts w:hint="eastAsia"/>
          <w:sz w:val="24"/>
          <w:szCs w:val="28"/>
          <w:lang w:val="en-US"/>
        </w:rPr>
        <w:fldChar w:fldCharType="begin"/>
      </w:r>
      <w:r>
        <w:rPr>
          <w:rFonts w:hint="eastAsia"/>
          <w:sz w:val="24"/>
          <w:szCs w:val="28"/>
          <w:lang w:val="en-US"/>
        </w:rPr>
        <w:instrText xml:space="preserve"> HYPERLINK "https://baike.baidu.com/item/%E5%9B%BD%E5%AE%B6%E5%AE%A1%E8%AE%A1%E6%9C%BA%E5%85%B3/9665035" \t "https://baike.baidu.com/item/%E5%AE%A1%E8%AE%A1%E5%AD%A6%E4%B8%93%E4%B8%9A/_blank" </w:instrText>
      </w:r>
      <w:r>
        <w:rPr>
          <w:rFonts w:hint="eastAsia"/>
          <w:sz w:val="24"/>
          <w:szCs w:val="28"/>
          <w:lang w:val="en-US"/>
        </w:rPr>
        <w:fldChar w:fldCharType="separate"/>
      </w:r>
      <w:r>
        <w:rPr>
          <w:rFonts w:hint="eastAsia"/>
          <w:sz w:val="24"/>
          <w:szCs w:val="28"/>
          <w:lang w:val="en-US"/>
        </w:rPr>
        <w:t>审计机关</w:t>
      </w:r>
      <w:r>
        <w:rPr>
          <w:rFonts w:hint="eastAsia"/>
          <w:sz w:val="24"/>
          <w:szCs w:val="28"/>
          <w:lang w:val="en-US"/>
        </w:rPr>
        <w:fldChar w:fldCharType="end"/>
      </w:r>
      <w:r>
        <w:rPr>
          <w:rFonts w:hint="eastAsia"/>
          <w:sz w:val="24"/>
          <w:szCs w:val="28"/>
          <w:lang w:val="en-US"/>
        </w:rPr>
        <w:t>、部门及各单位内部的审计机构和</w:t>
      </w:r>
      <w:r>
        <w:rPr>
          <w:rFonts w:hint="eastAsia"/>
          <w:sz w:val="24"/>
          <w:szCs w:val="28"/>
          <w:lang w:val="en-US"/>
        </w:rPr>
        <w:fldChar w:fldCharType="begin"/>
      </w:r>
      <w:r>
        <w:rPr>
          <w:rFonts w:hint="eastAsia"/>
          <w:sz w:val="24"/>
          <w:szCs w:val="28"/>
          <w:lang w:val="en-US"/>
        </w:rPr>
        <w:instrText xml:space="preserve"> HYPERLINK "https://baike.baidu.com/item/%E7%A4%BE%E4%BC%9A%E5%AE%A1%E8%AE%A1%E7%BB%84%E7%BB%87/9687759" \t "https://baike.baidu.com/item/%E5%AE%A1%E8%AE%A1%E5%AD%A6%E4%B8%93%E4%B8%9A/_blank" </w:instrText>
      </w:r>
      <w:r>
        <w:rPr>
          <w:rFonts w:hint="eastAsia"/>
          <w:sz w:val="24"/>
          <w:szCs w:val="28"/>
          <w:lang w:val="en-US"/>
        </w:rPr>
        <w:fldChar w:fldCharType="separate"/>
      </w:r>
      <w:r>
        <w:rPr>
          <w:rFonts w:hint="eastAsia"/>
          <w:sz w:val="24"/>
          <w:szCs w:val="28"/>
          <w:lang w:val="en-US"/>
        </w:rPr>
        <w:t>社会审计组织</w:t>
      </w:r>
      <w:r>
        <w:rPr>
          <w:rFonts w:hint="eastAsia"/>
          <w:sz w:val="24"/>
          <w:szCs w:val="28"/>
          <w:lang w:val="en-US"/>
        </w:rPr>
        <w:fldChar w:fldCharType="end"/>
      </w:r>
      <w:r>
        <w:rPr>
          <w:rFonts w:hint="eastAsia"/>
          <w:sz w:val="24"/>
          <w:szCs w:val="28"/>
          <w:lang w:val="en-US"/>
        </w:rPr>
        <w:t>从事审计工作以及在学校、研究单位从事教学和研究工作的德才兼备的应用型专门人才。</w:t>
      </w:r>
    </w:p>
    <w:p>
      <w:pPr>
        <w:widowControl/>
        <w:snapToGrid w:val="0"/>
        <w:spacing w:line="360" w:lineRule="auto"/>
        <w:ind w:left="440" w:leftChars="200" w:right="590" w:rightChars="268" w:firstLine="661" w:firstLineChars="235"/>
        <w:jc w:val="both"/>
        <w:rPr>
          <w:b/>
          <w:sz w:val="24"/>
          <w:szCs w:val="24"/>
        </w:rPr>
      </w:pPr>
      <w:r>
        <w:rPr>
          <w:rFonts w:hint="eastAsia"/>
          <w:b/>
          <w:sz w:val="28"/>
          <w:szCs w:val="28"/>
        </w:rPr>
        <w:t>三、毕业要求和教学活动权重设置</w:t>
      </w:r>
    </w:p>
    <w:p>
      <w:pPr>
        <w:widowControl/>
        <w:snapToGrid w:val="0"/>
        <w:spacing w:line="360" w:lineRule="auto"/>
        <w:ind w:left="440" w:leftChars="200" w:right="590" w:rightChars="268" w:firstLine="566" w:firstLineChars="235"/>
        <w:jc w:val="both"/>
        <w:rPr>
          <w:rFonts w:hint="eastAsia"/>
          <w:b/>
          <w:bCs/>
          <w:sz w:val="24"/>
          <w:szCs w:val="24"/>
        </w:rPr>
      </w:pPr>
      <w:r>
        <w:rPr>
          <w:rFonts w:hint="eastAsia"/>
          <w:b/>
          <w:bCs/>
          <w:sz w:val="24"/>
          <w:szCs w:val="24"/>
        </w:rPr>
        <w:t>（一）毕业要求</w:t>
      </w:r>
    </w:p>
    <w:p>
      <w:pPr>
        <w:widowControl/>
        <w:snapToGrid w:val="0"/>
        <w:spacing w:line="360" w:lineRule="auto"/>
        <w:ind w:left="284" w:leftChars="129" w:right="590" w:rightChars="268" w:firstLine="720" w:firstLineChars="300"/>
        <w:jc w:val="both"/>
      </w:pPr>
      <w:r>
        <w:rPr>
          <w:sz w:val="24"/>
          <w:szCs w:val="24"/>
        </w:rPr>
        <w:t>本专业学生主要学习会计、审计和工商管理、经济法方面的基本理论和基本知识，</w:t>
      </w:r>
      <w:r>
        <w:rPr>
          <w:rFonts w:hint="eastAsia"/>
          <w:sz w:val="24"/>
          <w:szCs w:val="24"/>
        </w:rPr>
        <w:t>接</w:t>
      </w:r>
      <w:r>
        <w:rPr>
          <w:sz w:val="24"/>
          <w:szCs w:val="24"/>
        </w:rPr>
        <w:t>受审计方法与技巧方面的基本训练，具有综合分析和解决审计问题的基本能力，应满足如下在知识、能力和素质等方面的要求：</w:t>
      </w:r>
    </w:p>
    <w:p>
      <w:pPr>
        <w:widowControl/>
        <w:snapToGrid w:val="0"/>
        <w:spacing w:line="360" w:lineRule="auto"/>
        <w:ind w:left="284" w:leftChars="129" w:right="590" w:rightChars="268" w:firstLine="720" w:firstLineChars="299"/>
        <w:jc w:val="both"/>
        <w:rPr>
          <w:b/>
          <w:sz w:val="24"/>
          <w:szCs w:val="24"/>
        </w:rPr>
      </w:pPr>
      <w:r>
        <w:rPr>
          <w:rFonts w:hint="eastAsia"/>
          <w:b/>
          <w:sz w:val="24"/>
          <w:szCs w:val="24"/>
        </w:rPr>
        <w:t>1.政治素质</w:t>
      </w:r>
    </w:p>
    <w:p>
      <w:pPr>
        <w:widowControl/>
        <w:snapToGrid w:val="0"/>
        <w:spacing w:line="360" w:lineRule="auto"/>
        <w:ind w:left="284" w:leftChars="129" w:right="590" w:rightChars="268" w:firstLine="717" w:firstLineChars="299"/>
        <w:jc w:val="both"/>
        <w:rPr>
          <w:color w:val="000000"/>
          <w:sz w:val="24"/>
          <w:szCs w:val="24"/>
        </w:rPr>
      </w:pPr>
      <w:r>
        <w:rPr>
          <w:rFonts w:hint="eastAsia"/>
          <w:color w:val="000000"/>
          <w:sz w:val="24"/>
          <w:szCs w:val="24"/>
        </w:rPr>
        <w:t>树立坚定正确的政治方向，确定为国家、为人民服务的坚定信念，有强烈的社会责任感，热爱祖国，热爱人民。</w:t>
      </w:r>
    </w:p>
    <w:p>
      <w:pPr>
        <w:widowControl/>
        <w:snapToGrid w:val="0"/>
        <w:spacing w:line="360" w:lineRule="auto"/>
        <w:ind w:left="284" w:leftChars="129" w:right="590" w:rightChars="268" w:firstLine="720" w:firstLineChars="299"/>
        <w:jc w:val="both"/>
        <w:rPr>
          <w:b/>
          <w:sz w:val="24"/>
          <w:szCs w:val="24"/>
        </w:rPr>
      </w:pPr>
      <w:r>
        <w:rPr>
          <w:rFonts w:hint="eastAsia"/>
          <w:b/>
          <w:color w:val="000000"/>
          <w:sz w:val="24"/>
          <w:szCs w:val="24"/>
        </w:rPr>
        <w:t>2.基本知识</w:t>
      </w:r>
    </w:p>
    <w:p>
      <w:pPr>
        <w:widowControl/>
        <w:snapToGrid w:val="0"/>
        <w:spacing w:line="360" w:lineRule="auto"/>
        <w:ind w:left="284" w:leftChars="129" w:right="590" w:rightChars="268" w:firstLine="717" w:firstLineChars="299"/>
        <w:jc w:val="both"/>
        <w:rPr>
          <w:sz w:val="24"/>
          <w:szCs w:val="24"/>
        </w:rPr>
      </w:pPr>
      <w:r>
        <w:rPr>
          <w:rFonts w:hint="eastAsia"/>
          <w:sz w:val="24"/>
          <w:szCs w:val="24"/>
        </w:rPr>
        <w:t>2.1掌握专业所必须的数学、统计学和经济学的基本知识；</w:t>
      </w:r>
    </w:p>
    <w:p>
      <w:pPr>
        <w:widowControl/>
        <w:snapToGrid w:val="0"/>
        <w:spacing w:line="360" w:lineRule="auto"/>
        <w:ind w:left="284" w:leftChars="129" w:right="590" w:rightChars="268" w:firstLine="717" w:firstLineChars="299"/>
        <w:jc w:val="both"/>
        <w:rPr>
          <w:rFonts w:hint="eastAsia"/>
          <w:sz w:val="24"/>
          <w:szCs w:val="24"/>
        </w:rPr>
      </w:pPr>
      <w:r>
        <w:rPr>
          <w:rFonts w:hint="eastAsia"/>
          <w:sz w:val="24"/>
          <w:szCs w:val="24"/>
        </w:rPr>
        <w:t>2.2掌握审计学、管理学、会计学的基本理论、基本方法和基本知识；</w:t>
      </w:r>
    </w:p>
    <w:p>
      <w:pPr>
        <w:widowControl/>
        <w:snapToGrid w:val="0"/>
        <w:spacing w:line="360" w:lineRule="auto"/>
        <w:ind w:left="284" w:leftChars="129" w:right="590" w:rightChars="268" w:firstLine="717" w:firstLineChars="299"/>
        <w:jc w:val="both"/>
        <w:rPr>
          <w:sz w:val="24"/>
          <w:szCs w:val="24"/>
        </w:rPr>
      </w:pPr>
      <w:r>
        <w:rPr>
          <w:rFonts w:hint="eastAsia"/>
          <w:sz w:val="24"/>
          <w:szCs w:val="24"/>
        </w:rPr>
        <w:t>2.3具备创新创业、基本心理学、职业发展规划及素养等基本知识。</w:t>
      </w:r>
    </w:p>
    <w:p>
      <w:pPr>
        <w:widowControl/>
        <w:snapToGrid w:val="0"/>
        <w:spacing w:line="360" w:lineRule="auto"/>
        <w:ind w:left="284" w:leftChars="129" w:right="590" w:rightChars="268" w:firstLine="720" w:firstLineChars="299"/>
        <w:jc w:val="both"/>
        <w:rPr>
          <w:b/>
          <w:sz w:val="24"/>
          <w:szCs w:val="24"/>
        </w:rPr>
      </w:pPr>
      <w:r>
        <w:rPr>
          <w:rFonts w:hint="eastAsia"/>
          <w:b/>
          <w:sz w:val="24"/>
          <w:szCs w:val="24"/>
        </w:rPr>
        <w:t>3.专业能力</w:t>
      </w:r>
    </w:p>
    <w:p>
      <w:pPr>
        <w:widowControl/>
        <w:snapToGrid w:val="0"/>
        <w:spacing w:line="360" w:lineRule="auto"/>
        <w:ind w:left="284" w:leftChars="129" w:right="590" w:rightChars="268" w:firstLine="717" w:firstLineChars="299"/>
        <w:jc w:val="both"/>
        <w:rPr>
          <w:sz w:val="24"/>
          <w:szCs w:val="24"/>
        </w:rPr>
      </w:pPr>
      <w:r>
        <w:rPr>
          <w:rFonts w:hint="eastAsia"/>
          <w:sz w:val="24"/>
          <w:szCs w:val="24"/>
        </w:rPr>
        <w:t>3.1掌握计算机办公软件，审计和财务软件应用的操作知识，具备处理企业会计实务、操作各种财务审计软件的能力；</w:t>
      </w:r>
    </w:p>
    <w:p>
      <w:pPr>
        <w:widowControl/>
        <w:snapToGrid w:val="0"/>
        <w:spacing w:line="360" w:lineRule="auto"/>
        <w:ind w:left="440" w:leftChars="200" w:right="590" w:rightChars="268" w:firstLine="564" w:firstLineChars="235"/>
        <w:jc w:val="both"/>
        <w:rPr>
          <w:rFonts w:hint="eastAsia"/>
          <w:sz w:val="24"/>
          <w:szCs w:val="24"/>
        </w:rPr>
      </w:pPr>
      <w:r>
        <w:rPr>
          <w:rFonts w:hint="eastAsia"/>
          <w:sz w:val="24"/>
          <w:szCs w:val="24"/>
        </w:rPr>
        <w:t>3.2掌握审计及财务分析、企业资产评估的基本知识，具备审计及财务分析、项目评估的能力；</w:t>
      </w:r>
    </w:p>
    <w:p>
      <w:pPr>
        <w:widowControl/>
        <w:snapToGrid w:val="0"/>
        <w:spacing w:line="360" w:lineRule="auto"/>
        <w:ind w:left="284" w:leftChars="129" w:right="590" w:rightChars="268" w:firstLine="717" w:firstLineChars="299"/>
        <w:jc w:val="both"/>
        <w:rPr>
          <w:rFonts w:hint="eastAsia"/>
          <w:sz w:val="24"/>
          <w:szCs w:val="24"/>
        </w:rPr>
      </w:pPr>
    </w:p>
    <w:p>
      <w:pPr>
        <w:widowControl/>
        <w:snapToGrid w:val="0"/>
        <w:spacing w:line="360" w:lineRule="auto"/>
        <w:ind w:left="284" w:leftChars="129" w:right="590" w:rightChars="268" w:firstLine="717" w:firstLineChars="299"/>
        <w:jc w:val="both"/>
        <w:rPr>
          <w:rFonts w:hint="eastAsia"/>
          <w:sz w:val="24"/>
          <w:szCs w:val="24"/>
        </w:rPr>
      </w:pPr>
    </w:p>
    <w:p>
      <w:pPr>
        <w:widowControl/>
        <w:snapToGrid w:val="0"/>
        <w:spacing w:line="360" w:lineRule="auto"/>
        <w:ind w:left="480" w:leftChars="218" w:right="590" w:rightChars="268" w:firstLine="480" w:firstLineChars="200"/>
        <w:jc w:val="both"/>
        <w:rPr>
          <w:sz w:val="24"/>
          <w:szCs w:val="24"/>
        </w:rPr>
      </w:pPr>
      <w:r>
        <w:rPr>
          <w:rFonts w:hint="eastAsia"/>
          <w:sz w:val="24"/>
          <w:szCs w:val="24"/>
        </w:rPr>
        <w:t>3.3熟悉国内外与审计，会计及税务相关的方针、政策和法规以及国际惯例，了解本学科的理论前沿和发展动态；</w:t>
      </w:r>
    </w:p>
    <w:p>
      <w:pPr>
        <w:widowControl/>
        <w:snapToGrid w:val="0"/>
        <w:spacing w:line="360" w:lineRule="auto"/>
        <w:ind w:left="440" w:leftChars="200" w:right="590" w:rightChars="268" w:firstLine="564" w:firstLineChars="235"/>
        <w:jc w:val="both"/>
        <w:rPr>
          <w:sz w:val="24"/>
          <w:szCs w:val="24"/>
        </w:rPr>
      </w:pPr>
      <w:r>
        <w:rPr>
          <w:rFonts w:hint="eastAsia"/>
          <w:sz w:val="24"/>
          <w:szCs w:val="24"/>
        </w:rPr>
        <w:t>3.4具有较强的语言和文字表达、人际沟通、信息获取能力及分析和解决专业问题的基本能力；</w:t>
      </w:r>
    </w:p>
    <w:p>
      <w:pPr>
        <w:widowControl/>
        <w:snapToGrid w:val="0"/>
        <w:spacing w:line="360" w:lineRule="auto"/>
        <w:ind w:left="440" w:leftChars="200" w:right="590" w:rightChars="268" w:firstLine="564" w:firstLineChars="235"/>
        <w:jc w:val="both"/>
        <w:rPr>
          <w:sz w:val="24"/>
          <w:szCs w:val="24"/>
        </w:rPr>
      </w:pPr>
      <w:r>
        <w:rPr>
          <w:rFonts w:hint="eastAsia"/>
          <w:sz w:val="24"/>
          <w:szCs w:val="24"/>
        </w:rPr>
        <w:t>3.5掌握文献检索、资料查询的基本方法，具有一定科研和实际工作能力。</w:t>
      </w:r>
    </w:p>
    <w:p>
      <w:pPr>
        <w:widowControl/>
        <w:spacing w:line="360" w:lineRule="auto"/>
        <w:ind w:left="440" w:leftChars="200" w:right="590" w:rightChars="268" w:firstLine="566" w:firstLineChars="235"/>
        <w:jc w:val="both"/>
        <w:rPr>
          <w:b/>
          <w:sz w:val="24"/>
          <w:szCs w:val="24"/>
        </w:rPr>
      </w:pPr>
      <w:r>
        <w:rPr>
          <w:rFonts w:hint="eastAsia"/>
          <w:b/>
          <w:sz w:val="24"/>
          <w:szCs w:val="24"/>
        </w:rPr>
        <w:t>4.创新能力</w:t>
      </w:r>
    </w:p>
    <w:p>
      <w:pPr>
        <w:widowControl/>
        <w:spacing w:line="360" w:lineRule="auto"/>
        <w:ind w:left="440" w:leftChars="200" w:right="590" w:rightChars="268" w:firstLine="564" w:firstLineChars="235"/>
        <w:jc w:val="both"/>
        <w:rPr>
          <w:color w:val="000000"/>
          <w:sz w:val="24"/>
          <w:szCs w:val="24"/>
        </w:rPr>
      </w:pPr>
      <w:r>
        <w:rPr>
          <w:rFonts w:hint="eastAsia"/>
          <w:color w:val="000000"/>
          <w:sz w:val="24"/>
          <w:szCs w:val="24"/>
        </w:rPr>
        <w:t>具有创新意识和开拓能力，以及团队精神和合作意识。</w:t>
      </w:r>
    </w:p>
    <w:p>
      <w:pPr>
        <w:widowControl/>
        <w:spacing w:line="360" w:lineRule="auto"/>
        <w:ind w:left="440" w:leftChars="200" w:right="590" w:rightChars="268" w:firstLine="566" w:firstLineChars="235"/>
        <w:jc w:val="both"/>
        <w:rPr>
          <w:b/>
          <w:color w:val="000000"/>
          <w:sz w:val="24"/>
          <w:szCs w:val="24"/>
        </w:rPr>
      </w:pPr>
      <w:r>
        <w:rPr>
          <w:rFonts w:hint="eastAsia"/>
          <w:b/>
          <w:color w:val="000000"/>
          <w:sz w:val="24"/>
          <w:szCs w:val="24"/>
        </w:rPr>
        <w:t>5.</w:t>
      </w:r>
      <w:r>
        <w:rPr>
          <w:rFonts w:hint="eastAsia"/>
          <w:b/>
          <w:sz w:val="24"/>
          <w:szCs w:val="24"/>
        </w:rPr>
        <w:t>身体素质</w:t>
      </w:r>
    </w:p>
    <w:p>
      <w:pPr>
        <w:widowControl/>
        <w:spacing w:line="360" w:lineRule="auto"/>
        <w:ind w:left="440" w:leftChars="200" w:right="590" w:rightChars="268" w:firstLine="564" w:firstLineChars="235"/>
        <w:jc w:val="both"/>
        <w:rPr>
          <w:color w:val="000000"/>
          <w:sz w:val="24"/>
          <w:szCs w:val="24"/>
        </w:rPr>
      </w:pPr>
      <w:r>
        <w:rPr>
          <w:rFonts w:hint="eastAsia"/>
          <w:sz w:val="24"/>
          <w:szCs w:val="24"/>
        </w:rPr>
        <w:t>具有健康的体魄，达到国家规定的学生体质健康标准。</w:t>
      </w:r>
    </w:p>
    <w:p>
      <w:pPr>
        <w:spacing w:line="242" w:lineRule="auto"/>
        <w:ind w:left="440" w:leftChars="200" w:right="590" w:rightChars="268" w:firstLine="564" w:firstLineChars="235"/>
        <w:rPr>
          <w:sz w:val="24"/>
        </w:rPr>
      </w:pPr>
    </w:p>
    <w:p>
      <w:pPr>
        <w:widowControl/>
        <w:spacing w:line="360" w:lineRule="auto"/>
        <w:ind w:firstLine="482" w:firstLineChars="200"/>
        <w:rPr>
          <w:rFonts w:hint="eastAsia"/>
          <w:b/>
          <w:bCs/>
          <w:sz w:val="24"/>
          <w:szCs w:val="24"/>
        </w:rPr>
      </w:pPr>
      <w:r>
        <w:rPr>
          <w:rFonts w:hint="eastAsia"/>
          <w:b/>
          <w:bCs/>
          <w:sz w:val="24"/>
          <w:szCs w:val="24"/>
        </w:rPr>
        <w:t>（二）毕业要求指标点分解及教学活动权重设置</w:t>
      </w:r>
    </w:p>
    <w:tbl>
      <w:tblPr>
        <w:tblStyle w:val="4"/>
        <w:tblpPr w:leftFromText="180" w:rightFromText="180" w:vertAnchor="text" w:horzAnchor="page" w:tblpX="1671" w:tblpY="754"/>
        <w:tblOverlap w:val="never"/>
        <w:tblW w:w="92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21"/>
        <w:gridCol w:w="1039"/>
        <w:gridCol w:w="3827"/>
        <w:gridCol w:w="2694"/>
        <w:gridCol w:w="12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trPr>
        <w:tc>
          <w:tcPr>
            <w:tcW w:w="1560" w:type="dxa"/>
            <w:gridSpan w:val="2"/>
            <w:noWrap w:val="0"/>
            <w:tcMar>
              <w:top w:w="0" w:type="dxa"/>
              <w:left w:w="108" w:type="dxa"/>
              <w:bottom w:w="0" w:type="dxa"/>
              <w:right w:w="108" w:type="dxa"/>
            </w:tcMar>
            <w:vAlign w:val="center"/>
          </w:tcPr>
          <w:p>
            <w:pPr>
              <w:widowControl/>
              <w:overflowPunct w:val="0"/>
              <w:spacing w:before="100" w:beforeAutospacing="1" w:after="100" w:afterAutospacing="1" w:line="20" w:lineRule="atLeast"/>
              <w:jc w:val="center"/>
              <w:rPr>
                <w:szCs w:val="21"/>
              </w:rPr>
            </w:pPr>
            <w:r>
              <w:rPr>
                <w:rFonts w:hint="eastAsia"/>
                <w:b/>
                <w:bCs/>
                <w:szCs w:val="21"/>
              </w:rPr>
              <w:t>素质知识能力</w:t>
            </w:r>
          </w:p>
        </w:tc>
        <w:tc>
          <w:tcPr>
            <w:tcW w:w="3827" w:type="dxa"/>
            <w:noWrap w:val="0"/>
            <w:tcMar>
              <w:top w:w="0" w:type="dxa"/>
              <w:left w:w="108" w:type="dxa"/>
              <w:bottom w:w="0" w:type="dxa"/>
              <w:right w:w="108" w:type="dxa"/>
            </w:tcMar>
            <w:vAlign w:val="center"/>
          </w:tcPr>
          <w:p>
            <w:pPr>
              <w:widowControl/>
              <w:overflowPunct w:val="0"/>
              <w:spacing w:before="100" w:beforeAutospacing="1" w:after="100" w:afterAutospacing="1" w:line="20" w:lineRule="atLeast"/>
              <w:jc w:val="center"/>
              <w:rPr>
                <w:szCs w:val="21"/>
              </w:rPr>
            </w:pPr>
            <w:r>
              <w:rPr>
                <w:rFonts w:hint="eastAsia"/>
                <w:b/>
                <w:bCs/>
                <w:szCs w:val="21"/>
              </w:rPr>
              <w:t>能力构成</w:t>
            </w:r>
          </w:p>
        </w:tc>
        <w:tc>
          <w:tcPr>
            <w:tcW w:w="2694" w:type="dxa"/>
            <w:noWrap w:val="0"/>
            <w:tcMar>
              <w:top w:w="0" w:type="dxa"/>
              <w:left w:w="108" w:type="dxa"/>
              <w:bottom w:w="0" w:type="dxa"/>
              <w:right w:w="108" w:type="dxa"/>
            </w:tcMar>
            <w:vAlign w:val="center"/>
          </w:tcPr>
          <w:p>
            <w:pPr>
              <w:widowControl/>
              <w:overflowPunct w:val="0"/>
              <w:spacing w:before="100" w:beforeAutospacing="1" w:after="100" w:afterAutospacing="1" w:line="20" w:lineRule="atLeast"/>
              <w:jc w:val="center"/>
              <w:rPr>
                <w:szCs w:val="21"/>
              </w:rPr>
            </w:pPr>
            <w:r>
              <w:rPr>
                <w:rFonts w:hint="eastAsia"/>
                <w:b/>
                <w:bCs/>
                <w:szCs w:val="21"/>
              </w:rPr>
              <w:t>支撑课程</w:t>
            </w:r>
          </w:p>
        </w:tc>
        <w:tc>
          <w:tcPr>
            <w:tcW w:w="1218" w:type="dxa"/>
            <w:noWrap w:val="0"/>
            <w:vAlign w:val="center"/>
          </w:tcPr>
          <w:p>
            <w:pPr>
              <w:widowControl/>
              <w:overflowPunct w:val="0"/>
              <w:spacing w:before="100" w:beforeAutospacing="1" w:after="100" w:afterAutospacing="1" w:line="20" w:lineRule="atLeast"/>
              <w:jc w:val="center"/>
              <w:rPr>
                <w:b/>
                <w:szCs w:val="21"/>
              </w:rPr>
            </w:pPr>
            <w:r>
              <w:rPr>
                <w:rFonts w:hint="eastAsia"/>
                <w:b/>
                <w:szCs w:val="21"/>
              </w:rPr>
              <w:t>权重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restart"/>
            <w:noWrap w:val="0"/>
            <w:tcMar>
              <w:top w:w="0" w:type="dxa"/>
              <w:left w:w="108" w:type="dxa"/>
              <w:bottom w:w="0" w:type="dxa"/>
              <w:right w:w="108" w:type="dxa"/>
            </w:tcMar>
            <w:vAlign w:val="center"/>
          </w:tcPr>
          <w:p>
            <w:pPr>
              <w:widowControl/>
              <w:overflowPunct w:val="0"/>
              <w:spacing w:before="100" w:beforeAutospacing="1" w:after="100" w:afterAutospacing="1"/>
              <w:rPr>
                <w:szCs w:val="21"/>
              </w:rPr>
            </w:pPr>
            <w:r>
              <w:rPr>
                <w:rFonts w:hint="eastAsia"/>
                <w:bCs/>
                <w:szCs w:val="21"/>
              </w:rPr>
              <w:t>毕业要求</w:t>
            </w:r>
          </w:p>
        </w:tc>
        <w:tc>
          <w:tcPr>
            <w:tcW w:w="1039" w:type="dxa"/>
            <w:vMerge w:val="restart"/>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r>
              <w:rPr>
                <w:rFonts w:hint="eastAsia"/>
                <w:sz w:val="18"/>
                <w:szCs w:val="18"/>
                <w:shd w:val="clear" w:color="auto" w:fill="FFFFFF"/>
              </w:rPr>
              <w:t>政治素质</w:t>
            </w:r>
          </w:p>
        </w:tc>
        <w:tc>
          <w:tcPr>
            <w:tcW w:w="3827" w:type="dxa"/>
            <w:vMerge w:val="restart"/>
            <w:noWrap w:val="0"/>
            <w:tcMar>
              <w:top w:w="0" w:type="dxa"/>
              <w:left w:w="108" w:type="dxa"/>
              <w:bottom w:w="0" w:type="dxa"/>
              <w:right w:w="108" w:type="dxa"/>
            </w:tcMar>
            <w:vAlign w:val="center"/>
          </w:tcPr>
          <w:p>
            <w:pPr>
              <w:widowControl/>
              <w:spacing w:before="100" w:beforeAutospacing="1" w:after="100" w:afterAutospacing="1"/>
              <w:rPr>
                <w:sz w:val="18"/>
                <w:szCs w:val="18"/>
              </w:rPr>
            </w:pPr>
            <w:r>
              <w:rPr>
                <w:rFonts w:hint="eastAsia"/>
                <w:sz w:val="18"/>
                <w:szCs w:val="18"/>
              </w:rPr>
              <w:t>树立坚定正确的政治方向，确定为国家、为人民服务的坚定信念，有强烈的社会责任感，热爱祖国，热爱人民。</w:t>
            </w: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思想道德修养与法律基础</w:t>
            </w:r>
          </w:p>
        </w:tc>
        <w:tc>
          <w:tcPr>
            <w:tcW w:w="1218" w:type="dxa"/>
            <w:noWrap w:val="0"/>
            <w:vAlign w:val="center"/>
          </w:tcPr>
          <w:p>
            <w:pPr>
              <w:widowControl/>
              <w:jc w:val="center"/>
              <w:rPr>
                <w:sz w:val="18"/>
                <w:szCs w:val="18"/>
              </w:rPr>
            </w:pPr>
            <w:r>
              <w:rPr>
                <w:rFonts w:hint="eastAsia"/>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tcMar>
              <w:top w:w="0" w:type="dxa"/>
              <w:left w:w="108" w:type="dxa"/>
              <w:bottom w:w="0" w:type="dxa"/>
              <w:right w:w="108" w:type="dxa"/>
            </w:tcMar>
            <w:vAlign w:val="center"/>
          </w:tcPr>
          <w:p>
            <w:pPr>
              <w:rPr>
                <w:b/>
                <w:bCs/>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widowControl/>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马克思主义基本原理</w:t>
            </w:r>
          </w:p>
        </w:tc>
        <w:tc>
          <w:tcPr>
            <w:tcW w:w="1218" w:type="dxa"/>
            <w:noWrap w:val="0"/>
            <w:vAlign w:val="center"/>
          </w:tcPr>
          <w:p>
            <w:pPr>
              <w:widowControl/>
              <w:jc w:val="center"/>
              <w:rPr>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tcMar>
              <w:top w:w="0" w:type="dxa"/>
              <w:left w:w="108" w:type="dxa"/>
              <w:bottom w:w="0" w:type="dxa"/>
              <w:right w:w="108" w:type="dxa"/>
            </w:tcMar>
            <w:vAlign w:val="center"/>
          </w:tcPr>
          <w:p>
            <w:pPr>
              <w:rPr>
                <w:b/>
                <w:bCs/>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widowControl/>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中国近现代史纲要</w:t>
            </w:r>
          </w:p>
        </w:tc>
        <w:tc>
          <w:tcPr>
            <w:tcW w:w="1218" w:type="dxa"/>
            <w:noWrap w:val="0"/>
            <w:vAlign w:val="center"/>
          </w:tcPr>
          <w:p>
            <w:pPr>
              <w:widowControl/>
              <w:jc w:val="center"/>
              <w:rPr>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tcMar>
              <w:top w:w="0" w:type="dxa"/>
              <w:left w:w="108" w:type="dxa"/>
              <w:bottom w:w="0" w:type="dxa"/>
              <w:right w:w="108" w:type="dxa"/>
            </w:tcMar>
            <w:vAlign w:val="center"/>
          </w:tcPr>
          <w:p>
            <w:pPr>
              <w:rPr>
                <w:b/>
                <w:bCs/>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widowControl/>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rFonts w:hint="eastAsia"/>
                <w:bCs/>
                <w:sz w:val="18"/>
                <w:szCs w:val="18"/>
              </w:rPr>
            </w:pPr>
            <w:r>
              <w:rPr>
                <w:rFonts w:hint="eastAsia"/>
                <w:bCs/>
                <w:sz w:val="18"/>
                <w:szCs w:val="18"/>
              </w:rPr>
              <w:t>毛泽东思想和中国特色</w:t>
            </w:r>
          </w:p>
          <w:p>
            <w:pPr>
              <w:adjustRightInd w:val="0"/>
              <w:snapToGrid w:val="0"/>
              <w:jc w:val="center"/>
              <w:rPr>
                <w:bCs/>
                <w:sz w:val="18"/>
                <w:szCs w:val="18"/>
              </w:rPr>
            </w:pPr>
            <w:r>
              <w:rPr>
                <w:rFonts w:hint="eastAsia"/>
                <w:bCs/>
                <w:sz w:val="18"/>
                <w:szCs w:val="18"/>
              </w:rPr>
              <w:t>社会主义理论体系概论</w:t>
            </w:r>
          </w:p>
        </w:tc>
        <w:tc>
          <w:tcPr>
            <w:tcW w:w="1218" w:type="dxa"/>
            <w:noWrap w:val="0"/>
            <w:vAlign w:val="center"/>
          </w:tcPr>
          <w:p>
            <w:pPr>
              <w:widowControl/>
              <w:jc w:val="center"/>
              <w:rPr>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tcMar>
              <w:top w:w="0" w:type="dxa"/>
              <w:left w:w="108" w:type="dxa"/>
              <w:bottom w:w="0" w:type="dxa"/>
              <w:right w:w="108" w:type="dxa"/>
            </w:tcMar>
            <w:vAlign w:val="center"/>
          </w:tcPr>
          <w:p>
            <w:pPr>
              <w:rPr>
                <w:b/>
                <w:bCs/>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widowControl/>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形势与政策</w:t>
            </w:r>
          </w:p>
        </w:tc>
        <w:tc>
          <w:tcPr>
            <w:tcW w:w="1218" w:type="dxa"/>
            <w:noWrap w:val="0"/>
            <w:vAlign w:val="center"/>
          </w:tcPr>
          <w:p>
            <w:pPr>
              <w:widowControl/>
              <w:jc w:val="center"/>
              <w:rPr>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restart"/>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r>
              <w:rPr>
                <w:rFonts w:hint="eastAsia"/>
                <w:sz w:val="18"/>
                <w:szCs w:val="18"/>
              </w:rPr>
              <w:t>基本知识</w:t>
            </w:r>
          </w:p>
        </w:tc>
        <w:tc>
          <w:tcPr>
            <w:tcW w:w="3827" w:type="dxa"/>
            <w:vMerge w:val="restart"/>
            <w:noWrap w:val="0"/>
            <w:tcMar>
              <w:top w:w="0" w:type="dxa"/>
              <w:left w:w="108" w:type="dxa"/>
              <w:bottom w:w="0" w:type="dxa"/>
              <w:right w:w="108" w:type="dxa"/>
            </w:tcMar>
            <w:vAlign w:val="center"/>
          </w:tcPr>
          <w:p>
            <w:pPr>
              <w:widowControl/>
              <w:snapToGrid w:val="0"/>
              <w:spacing w:line="276" w:lineRule="auto"/>
              <w:rPr>
                <w:sz w:val="18"/>
                <w:szCs w:val="18"/>
              </w:rPr>
            </w:pPr>
            <w:r>
              <w:rPr>
                <w:rFonts w:hint="eastAsia"/>
                <w:sz w:val="18"/>
                <w:szCs w:val="18"/>
              </w:rPr>
              <w:t>掌握审计学专业所必须的数学、统计学和经济学的基本知识。</w:t>
            </w: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微积分一、二</w:t>
            </w:r>
          </w:p>
        </w:tc>
        <w:tc>
          <w:tcPr>
            <w:tcW w:w="1218" w:type="dxa"/>
            <w:noWrap w:val="0"/>
            <w:vAlign w:val="center"/>
          </w:tcPr>
          <w:p>
            <w:pPr>
              <w:adjustRightInd w:val="0"/>
              <w:snapToGrid w:val="0"/>
              <w:ind w:firstLine="36" w:firstLineChars="20"/>
              <w:jc w:val="center"/>
              <w:rPr>
                <w:bCs/>
                <w:sz w:val="18"/>
                <w:szCs w:val="18"/>
              </w:rPr>
            </w:pPr>
            <w:r>
              <w:rPr>
                <w:rFonts w:hint="eastAsia"/>
                <w:bCs/>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线性代数</w:t>
            </w:r>
          </w:p>
        </w:tc>
        <w:tc>
          <w:tcPr>
            <w:tcW w:w="1218" w:type="dxa"/>
            <w:noWrap w:val="0"/>
            <w:vAlign w:val="center"/>
          </w:tcPr>
          <w:p>
            <w:pPr>
              <w:adjustRightInd w:val="0"/>
              <w:snapToGrid w:val="0"/>
              <w:ind w:firstLine="36" w:firstLineChars="20"/>
              <w:jc w:val="center"/>
              <w:rPr>
                <w:bCs/>
                <w:sz w:val="18"/>
                <w:szCs w:val="18"/>
              </w:rPr>
            </w:pPr>
            <w:r>
              <w:rPr>
                <w:rFonts w:hint="eastAsia"/>
                <w:bCs/>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概率论与数理统计</w:t>
            </w:r>
          </w:p>
        </w:tc>
        <w:tc>
          <w:tcPr>
            <w:tcW w:w="1218" w:type="dxa"/>
            <w:noWrap w:val="0"/>
            <w:vAlign w:val="center"/>
          </w:tcPr>
          <w:p>
            <w:pPr>
              <w:adjustRightInd w:val="0"/>
              <w:snapToGrid w:val="0"/>
              <w:ind w:firstLine="36" w:firstLineChars="20"/>
              <w:jc w:val="center"/>
              <w:rPr>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rFonts w:hint="eastAsia"/>
                <w:bCs/>
                <w:sz w:val="18"/>
                <w:szCs w:val="18"/>
              </w:rPr>
            </w:pPr>
            <w:r>
              <w:rPr>
                <w:rFonts w:hint="eastAsia"/>
                <w:bCs/>
                <w:sz w:val="18"/>
                <w:szCs w:val="18"/>
              </w:rPr>
              <w:t>统计学</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宏观经济学</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微观经济学</w:t>
            </w:r>
          </w:p>
        </w:tc>
        <w:tc>
          <w:tcPr>
            <w:tcW w:w="1218" w:type="dxa"/>
            <w:noWrap w:val="0"/>
            <w:vAlign w:val="center"/>
          </w:tcPr>
          <w:p>
            <w:pPr>
              <w:adjustRightInd w:val="0"/>
              <w:snapToGrid w:val="0"/>
              <w:ind w:firstLine="36" w:firstLineChars="20"/>
              <w:jc w:val="center"/>
              <w:rPr>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3827" w:type="dxa"/>
            <w:vMerge w:val="restart"/>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r>
              <w:rPr>
                <w:rFonts w:hint="eastAsia"/>
                <w:sz w:val="18"/>
                <w:szCs w:val="18"/>
              </w:rPr>
              <w:t>掌握审计学及相关专业的基本理论、基本方法和基本知识。</w:t>
            </w:r>
          </w:p>
        </w:tc>
        <w:tc>
          <w:tcPr>
            <w:tcW w:w="2694" w:type="dxa"/>
            <w:noWrap w:val="0"/>
            <w:tcMar>
              <w:top w:w="0" w:type="dxa"/>
              <w:left w:w="108" w:type="dxa"/>
              <w:bottom w:w="0" w:type="dxa"/>
              <w:right w:w="108" w:type="dxa"/>
            </w:tcMar>
            <w:vAlign w:val="center"/>
          </w:tcPr>
          <w:p>
            <w:pPr>
              <w:adjustRightInd w:val="0"/>
              <w:snapToGrid w:val="0"/>
              <w:jc w:val="center"/>
              <w:rPr>
                <w:bCs/>
                <w:sz w:val="18"/>
                <w:szCs w:val="18"/>
                <w:lang w:val="en-US"/>
              </w:rPr>
            </w:pPr>
            <w:r>
              <w:rPr>
                <w:rFonts w:hint="eastAsia"/>
                <w:sz w:val="18"/>
                <w:szCs w:val="18"/>
              </w:rPr>
              <w:t>审计学</w:t>
            </w:r>
            <w:r>
              <w:rPr>
                <w:rFonts w:hint="eastAsia"/>
                <w:sz w:val="18"/>
                <w:szCs w:val="18"/>
                <w:lang w:val="en-US"/>
              </w:rPr>
              <w:t>1、2</w:t>
            </w:r>
          </w:p>
        </w:tc>
        <w:tc>
          <w:tcPr>
            <w:tcW w:w="1218" w:type="dxa"/>
            <w:noWrap w:val="0"/>
            <w:vAlign w:val="center"/>
          </w:tcPr>
          <w:p>
            <w:pPr>
              <w:adjustRightInd w:val="0"/>
              <w:snapToGrid w:val="0"/>
              <w:ind w:firstLine="36" w:firstLineChars="20"/>
              <w:jc w:val="center"/>
              <w:rPr>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财务管理</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w:t>
            </w:r>
            <w:r>
              <w:rPr>
                <w:rFonts w:hint="eastAsia"/>
                <w:bCs/>
                <w:sz w:val="18"/>
                <w:szCs w:val="18"/>
                <w:lang w:val="en-US"/>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rFonts w:hint="eastAsia"/>
                <w:bCs/>
                <w:sz w:val="18"/>
                <w:szCs w:val="18"/>
              </w:rPr>
            </w:pPr>
            <w:r>
              <w:rPr>
                <w:rFonts w:hint="eastAsia"/>
                <w:bCs/>
                <w:sz w:val="18"/>
                <w:szCs w:val="18"/>
              </w:rPr>
              <w:t>基础会计</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w:t>
            </w:r>
            <w:r>
              <w:rPr>
                <w:rFonts w:hint="eastAsia"/>
                <w:bCs/>
                <w:sz w:val="18"/>
                <w:szCs w:val="18"/>
                <w:lang w:val="en-US"/>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rFonts w:hint="eastAsia"/>
                <w:bCs/>
                <w:sz w:val="18"/>
                <w:szCs w:val="18"/>
              </w:rPr>
            </w:pPr>
            <w:r>
              <w:rPr>
                <w:rFonts w:hint="eastAsia"/>
                <w:bCs/>
                <w:sz w:val="18"/>
                <w:szCs w:val="18"/>
              </w:rPr>
              <w:t>财务会计</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rFonts w:hint="eastAsia"/>
                <w:bCs/>
                <w:sz w:val="18"/>
                <w:szCs w:val="18"/>
              </w:rPr>
            </w:pPr>
            <w:r>
              <w:rPr>
                <w:rFonts w:hint="eastAsia"/>
                <w:bCs/>
                <w:sz w:val="18"/>
                <w:szCs w:val="18"/>
              </w:rPr>
              <w:t>成本会计</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w:t>
            </w:r>
            <w:r>
              <w:rPr>
                <w:rFonts w:hint="eastAsia"/>
                <w:bCs/>
                <w:sz w:val="18"/>
                <w:szCs w:val="18"/>
                <w:lang w:val="en-US"/>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rFonts w:hint="eastAsia"/>
                <w:bCs/>
                <w:sz w:val="18"/>
                <w:szCs w:val="18"/>
              </w:rPr>
            </w:pPr>
            <w:r>
              <w:rPr>
                <w:rFonts w:hint="eastAsia"/>
                <w:bCs/>
                <w:sz w:val="18"/>
                <w:szCs w:val="18"/>
              </w:rPr>
              <w:t>管理会计</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restart"/>
            <w:noWrap w:val="0"/>
            <w:tcMar>
              <w:top w:w="0" w:type="dxa"/>
              <w:left w:w="108" w:type="dxa"/>
              <w:bottom w:w="0" w:type="dxa"/>
              <w:right w:w="108" w:type="dxa"/>
            </w:tcMar>
            <w:vAlign w:val="center"/>
          </w:tcPr>
          <w:p>
            <w:pPr>
              <w:overflowPunct w:val="0"/>
              <w:spacing w:before="100" w:beforeAutospacing="1" w:after="100" w:afterAutospacing="1"/>
              <w:rPr>
                <w:sz w:val="18"/>
                <w:szCs w:val="18"/>
              </w:rPr>
            </w:pPr>
            <w:r>
              <w:rPr>
                <w:rFonts w:hint="eastAsia"/>
                <w:sz w:val="18"/>
                <w:szCs w:val="18"/>
              </w:rPr>
              <w:t>专业能力</w:t>
            </w:r>
          </w:p>
        </w:tc>
        <w:tc>
          <w:tcPr>
            <w:tcW w:w="3827" w:type="dxa"/>
            <w:vMerge w:val="restart"/>
            <w:noWrap w:val="0"/>
            <w:tcMar>
              <w:top w:w="0" w:type="dxa"/>
              <w:left w:w="108" w:type="dxa"/>
              <w:bottom w:w="0" w:type="dxa"/>
              <w:right w:w="108" w:type="dxa"/>
            </w:tcMar>
            <w:vAlign w:val="center"/>
          </w:tcPr>
          <w:p>
            <w:pPr>
              <w:widowControl/>
              <w:snapToGrid w:val="0"/>
              <w:rPr>
                <w:sz w:val="18"/>
                <w:szCs w:val="18"/>
              </w:rPr>
            </w:pPr>
            <w:r>
              <w:rPr>
                <w:rFonts w:hint="eastAsia"/>
                <w:sz w:val="18"/>
                <w:szCs w:val="18"/>
              </w:rPr>
              <w:t>掌握计算机办公软件，财务软件应用的操作知识，具备处理企业审计实务、操作审计和财务软件的能力。</w:t>
            </w:r>
          </w:p>
        </w:tc>
        <w:tc>
          <w:tcPr>
            <w:tcW w:w="2694" w:type="dxa"/>
            <w:noWrap w:val="0"/>
            <w:tcMar>
              <w:top w:w="0" w:type="dxa"/>
              <w:left w:w="108" w:type="dxa"/>
              <w:bottom w:w="0" w:type="dxa"/>
              <w:right w:w="108" w:type="dxa"/>
            </w:tcMar>
            <w:vAlign w:val="center"/>
          </w:tcPr>
          <w:p>
            <w:pPr>
              <w:widowControl/>
              <w:jc w:val="center"/>
              <w:rPr>
                <w:bCs/>
                <w:sz w:val="18"/>
                <w:szCs w:val="18"/>
              </w:rPr>
            </w:pPr>
            <w:r>
              <w:rPr>
                <w:rFonts w:hint="eastAsia"/>
                <w:bCs/>
                <w:sz w:val="18"/>
                <w:szCs w:val="18"/>
              </w:rPr>
              <w:t>会计信息系统</w:t>
            </w:r>
          </w:p>
        </w:tc>
        <w:tc>
          <w:tcPr>
            <w:tcW w:w="1218" w:type="dxa"/>
            <w:noWrap w:val="0"/>
            <w:vAlign w:val="center"/>
          </w:tcPr>
          <w:p>
            <w:pPr>
              <w:adjustRightInd w:val="0"/>
              <w:snapToGrid w:val="0"/>
              <w:ind w:firstLine="36" w:firstLineChars="20"/>
              <w:jc w:val="center"/>
              <w:rPr>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overflowPunct w:val="0"/>
              <w:spacing w:before="100" w:beforeAutospacing="1" w:after="100" w:afterAutospacing="1"/>
              <w:rPr>
                <w:sz w:val="18"/>
                <w:szCs w:val="18"/>
              </w:rPr>
            </w:pPr>
          </w:p>
        </w:tc>
        <w:tc>
          <w:tcPr>
            <w:tcW w:w="3827" w:type="dxa"/>
            <w:vMerge w:val="continue"/>
            <w:noWrap w:val="0"/>
            <w:tcMar>
              <w:top w:w="0" w:type="dxa"/>
              <w:left w:w="108" w:type="dxa"/>
              <w:bottom w:w="0" w:type="dxa"/>
              <w:right w:w="108" w:type="dxa"/>
            </w:tcMar>
            <w:vAlign w:val="center"/>
          </w:tcPr>
          <w:p>
            <w:pPr>
              <w:widowControl/>
              <w:snapToGrid w:val="0"/>
              <w:rPr>
                <w:rFonts w:hint="eastAsia"/>
                <w:sz w:val="18"/>
                <w:szCs w:val="18"/>
              </w:rPr>
            </w:pPr>
          </w:p>
        </w:tc>
        <w:tc>
          <w:tcPr>
            <w:tcW w:w="2694" w:type="dxa"/>
            <w:noWrap w:val="0"/>
            <w:tcMar>
              <w:top w:w="0" w:type="dxa"/>
              <w:left w:w="108" w:type="dxa"/>
              <w:bottom w:w="0" w:type="dxa"/>
              <w:right w:w="108" w:type="dxa"/>
            </w:tcMar>
            <w:vAlign w:val="center"/>
          </w:tcPr>
          <w:p>
            <w:pPr>
              <w:widowControl/>
              <w:jc w:val="center"/>
              <w:rPr>
                <w:rFonts w:hint="eastAsia"/>
                <w:bCs/>
                <w:sz w:val="18"/>
                <w:szCs w:val="18"/>
              </w:rPr>
            </w:pPr>
            <w:r>
              <w:rPr>
                <w:rFonts w:hint="eastAsia"/>
                <w:bCs/>
                <w:sz w:val="18"/>
                <w:szCs w:val="18"/>
              </w:rPr>
              <w:t>大学计算机基础</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snapToGrid w:val="0"/>
              <w:rPr>
                <w:sz w:val="18"/>
                <w:szCs w:val="18"/>
              </w:rPr>
            </w:pPr>
          </w:p>
        </w:tc>
        <w:tc>
          <w:tcPr>
            <w:tcW w:w="2694" w:type="dxa"/>
            <w:noWrap w:val="0"/>
            <w:tcMar>
              <w:top w:w="0" w:type="dxa"/>
              <w:left w:w="108" w:type="dxa"/>
              <w:bottom w:w="0" w:type="dxa"/>
              <w:right w:w="108" w:type="dxa"/>
            </w:tcMar>
            <w:vAlign w:val="center"/>
          </w:tcPr>
          <w:p>
            <w:pPr>
              <w:widowControl/>
              <w:jc w:val="center"/>
              <w:rPr>
                <w:bCs/>
                <w:sz w:val="18"/>
                <w:szCs w:val="18"/>
              </w:rPr>
            </w:pPr>
            <w:r>
              <w:rPr>
                <w:rFonts w:hint="eastAsia"/>
                <w:bCs/>
                <w:sz w:val="18"/>
                <w:szCs w:val="18"/>
              </w:rPr>
              <w:t>办公自动化</w:t>
            </w:r>
          </w:p>
        </w:tc>
        <w:tc>
          <w:tcPr>
            <w:tcW w:w="1218" w:type="dxa"/>
            <w:noWrap w:val="0"/>
            <w:vAlign w:val="center"/>
          </w:tcPr>
          <w:p>
            <w:pPr>
              <w:adjustRightInd w:val="0"/>
              <w:snapToGrid w:val="0"/>
              <w:ind w:firstLine="36" w:firstLineChars="20"/>
              <w:jc w:val="center"/>
              <w:rPr>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snapToGrid w:val="0"/>
              <w:rPr>
                <w:sz w:val="18"/>
                <w:szCs w:val="18"/>
              </w:rPr>
            </w:pPr>
          </w:p>
        </w:tc>
        <w:tc>
          <w:tcPr>
            <w:tcW w:w="2694" w:type="dxa"/>
            <w:noWrap w:val="0"/>
            <w:tcMar>
              <w:top w:w="0" w:type="dxa"/>
              <w:left w:w="108" w:type="dxa"/>
              <w:bottom w:w="0" w:type="dxa"/>
              <w:right w:w="108" w:type="dxa"/>
            </w:tcMar>
            <w:vAlign w:val="center"/>
          </w:tcPr>
          <w:p>
            <w:pPr>
              <w:widowControl/>
              <w:jc w:val="center"/>
              <w:rPr>
                <w:rFonts w:hint="eastAsia"/>
                <w:bCs/>
                <w:sz w:val="18"/>
                <w:szCs w:val="18"/>
              </w:rPr>
            </w:pPr>
            <w:r>
              <w:rPr>
                <w:rFonts w:hint="eastAsia"/>
                <w:bCs/>
                <w:sz w:val="18"/>
                <w:szCs w:val="18"/>
              </w:rPr>
              <w:t>审计实训</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snapToGrid w:val="0"/>
              <w:rPr>
                <w:sz w:val="18"/>
                <w:szCs w:val="18"/>
              </w:rPr>
            </w:pPr>
          </w:p>
        </w:tc>
        <w:tc>
          <w:tcPr>
            <w:tcW w:w="2694" w:type="dxa"/>
            <w:noWrap w:val="0"/>
            <w:tcMar>
              <w:top w:w="0" w:type="dxa"/>
              <w:left w:w="108" w:type="dxa"/>
              <w:bottom w:w="0" w:type="dxa"/>
              <w:right w:w="108" w:type="dxa"/>
            </w:tcMar>
            <w:vAlign w:val="center"/>
          </w:tcPr>
          <w:p>
            <w:pPr>
              <w:widowControl/>
              <w:jc w:val="center"/>
              <w:rPr>
                <w:rFonts w:hint="eastAsia"/>
                <w:bCs/>
                <w:sz w:val="18"/>
                <w:szCs w:val="18"/>
              </w:rPr>
            </w:pPr>
            <w:r>
              <w:rPr>
                <w:rFonts w:hint="eastAsia"/>
                <w:bCs/>
                <w:sz w:val="18"/>
                <w:szCs w:val="18"/>
              </w:rPr>
              <w:t>数据库技术与应用</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snapToGrid w:val="0"/>
              <w:rPr>
                <w:sz w:val="18"/>
                <w:szCs w:val="18"/>
              </w:rPr>
            </w:pPr>
          </w:p>
        </w:tc>
        <w:tc>
          <w:tcPr>
            <w:tcW w:w="2694" w:type="dxa"/>
            <w:noWrap w:val="0"/>
            <w:tcMar>
              <w:top w:w="0" w:type="dxa"/>
              <w:left w:w="108" w:type="dxa"/>
              <w:bottom w:w="0" w:type="dxa"/>
              <w:right w:w="108" w:type="dxa"/>
            </w:tcMar>
            <w:vAlign w:val="center"/>
          </w:tcPr>
          <w:p>
            <w:pPr>
              <w:widowControl/>
              <w:jc w:val="center"/>
              <w:rPr>
                <w:rFonts w:hint="eastAsia"/>
                <w:bCs/>
                <w:sz w:val="18"/>
                <w:szCs w:val="18"/>
              </w:rPr>
            </w:pPr>
            <w:r>
              <w:rPr>
                <w:rFonts w:hint="eastAsia"/>
                <w:bCs/>
                <w:sz w:val="18"/>
                <w:szCs w:val="18"/>
              </w:rPr>
              <w:t>基础会计实训</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snapToGrid w:val="0"/>
              <w:rPr>
                <w:sz w:val="18"/>
                <w:szCs w:val="18"/>
              </w:rPr>
            </w:pPr>
          </w:p>
        </w:tc>
        <w:tc>
          <w:tcPr>
            <w:tcW w:w="2694" w:type="dxa"/>
            <w:noWrap w:val="0"/>
            <w:tcMar>
              <w:top w:w="0" w:type="dxa"/>
              <w:left w:w="108" w:type="dxa"/>
              <w:bottom w:w="0" w:type="dxa"/>
              <w:right w:w="108" w:type="dxa"/>
            </w:tcMar>
            <w:vAlign w:val="center"/>
          </w:tcPr>
          <w:p>
            <w:pPr>
              <w:widowControl/>
              <w:jc w:val="center"/>
              <w:rPr>
                <w:rFonts w:hint="eastAsia"/>
                <w:bCs/>
                <w:sz w:val="18"/>
                <w:szCs w:val="18"/>
              </w:rPr>
            </w:pPr>
            <w:r>
              <w:rPr>
                <w:rFonts w:hint="eastAsia"/>
                <w:bCs/>
                <w:sz w:val="18"/>
                <w:szCs w:val="18"/>
                <w:lang w:val="en-US"/>
              </w:rPr>
              <w:t>计算机审计</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rPr>
                <w:szCs w:val="21"/>
              </w:rPr>
            </w:pPr>
          </w:p>
        </w:tc>
        <w:tc>
          <w:tcPr>
            <w:tcW w:w="1039" w:type="dxa"/>
            <w:vMerge w:val="continue"/>
            <w:noWrap w:val="0"/>
            <w:tcMar>
              <w:top w:w="0" w:type="dxa"/>
              <w:left w:w="108" w:type="dxa"/>
              <w:bottom w:w="0" w:type="dxa"/>
              <w:right w:w="108" w:type="dxa"/>
            </w:tcMar>
            <w:vAlign w:val="center"/>
          </w:tcPr>
          <w:p>
            <w:pPr>
              <w:overflowPunct w:val="0"/>
              <w:spacing w:before="100" w:beforeAutospacing="1" w:after="100" w:afterAutospacing="1"/>
              <w:rPr>
                <w:sz w:val="18"/>
                <w:szCs w:val="18"/>
                <w:shd w:val="clear" w:color="auto" w:fill="FFFFFF"/>
              </w:rPr>
            </w:pPr>
          </w:p>
        </w:tc>
        <w:tc>
          <w:tcPr>
            <w:tcW w:w="3827" w:type="dxa"/>
            <w:vMerge w:val="restart"/>
            <w:noWrap w:val="0"/>
            <w:tcMar>
              <w:top w:w="0" w:type="dxa"/>
              <w:left w:w="108" w:type="dxa"/>
              <w:bottom w:w="0" w:type="dxa"/>
              <w:right w:w="108" w:type="dxa"/>
            </w:tcMar>
            <w:vAlign w:val="center"/>
          </w:tcPr>
          <w:p>
            <w:pPr>
              <w:snapToGrid w:val="0"/>
              <w:rPr>
                <w:sz w:val="18"/>
                <w:szCs w:val="18"/>
              </w:rPr>
            </w:pPr>
            <w:r>
              <w:rPr>
                <w:rFonts w:hint="eastAsia"/>
                <w:sz w:val="18"/>
                <w:szCs w:val="18"/>
              </w:rPr>
              <w:t>掌握审计及财务分析、企业资产评估的基本知识，具备审计及财务分析、项目评估的能力</w:t>
            </w: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财务分析</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snapToGrid w:val="0"/>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资产评估</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snapToGrid w:val="0"/>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绩效评估</w:t>
            </w:r>
          </w:p>
        </w:tc>
        <w:tc>
          <w:tcPr>
            <w:tcW w:w="1218" w:type="dxa"/>
            <w:noWrap w:val="0"/>
            <w:vAlign w:val="center"/>
          </w:tcPr>
          <w:p>
            <w:pPr>
              <w:adjustRightInd w:val="0"/>
              <w:snapToGrid w:val="0"/>
              <w:ind w:firstLine="36" w:firstLineChars="20"/>
              <w:jc w:val="center"/>
              <w:rPr>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snapToGrid w:val="0"/>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rFonts w:hint="eastAsia"/>
                <w:bCs/>
                <w:sz w:val="18"/>
                <w:szCs w:val="18"/>
              </w:rPr>
            </w:pPr>
            <w:r>
              <w:rPr>
                <w:rFonts w:hint="eastAsia"/>
                <w:bCs/>
                <w:sz w:val="18"/>
                <w:szCs w:val="18"/>
              </w:rPr>
              <w:t>内部审计</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3827" w:type="dxa"/>
            <w:vMerge w:val="restart"/>
            <w:noWrap w:val="0"/>
            <w:tcMar>
              <w:top w:w="0" w:type="dxa"/>
              <w:left w:w="108" w:type="dxa"/>
              <w:bottom w:w="0" w:type="dxa"/>
              <w:right w:w="108" w:type="dxa"/>
            </w:tcMar>
            <w:vAlign w:val="center"/>
          </w:tcPr>
          <w:p>
            <w:pPr>
              <w:widowControl/>
              <w:snapToGrid w:val="0"/>
              <w:spacing w:line="360" w:lineRule="auto"/>
              <w:rPr>
                <w:sz w:val="18"/>
                <w:szCs w:val="18"/>
              </w:rPr>
            </w:pPr>
            <w:r>
              <w:rPr>
                <w:rFonts w:hint="eastAsia"/>
                <w:sz w:val="18"/>
                <w:szCs w:val="18"/>
              </w:rPr>
              <w:t>熟悉国内外与会计和财务管理相关的方针、政策和法规以及国际惯例，了解本学科的理论前沿和发展动态。</w:t>
            </w: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经济法</w:t>
            </w:r>
          </w:p>
        </w:tc>
        <w:tc>
          <w:tcPr>
            <w:tcW w:w="1218" w:type="dxa"/>
            <w:noWrap w:val="0"/>
            <w:vAlign w:val="center"/>
          </w:tcPr>
          <w:p>
            <w:pPr>
              <w:adjustRightInd w:val="0"/>
              <w:snapToGrid w:val="0"/>
              <w:ind w:firstLine="36" w:firstLineChars="20"/>
              <w:jc w:val="center"/>
              <w:rPr>
                <w:bCs/>
                <w:sz w:val="18"/>
                <w:szCs w:val="18"/>
              </w:rPr>
            </w:pPr>
            <w:r>
              <w:rPr>
                <w:rFonts w:hint="eastAsia"/>
                <w:bCs/>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税法</w:t>
            </w:r>
          </w:p>
        </w:tc>
        <w:tc>
          <w:tcPr>
            <w:tcW w:w="1218" w:type="dxa"/>
            <w:noWrap w:val="0"/>
            <w:vAlign w:val="center"/>
          </w:tcPr>
          <w:p>
            <w:pPr>
              <w:adjustRightInd w:val="0"/>
              <w:snapToGrid w:val="0"/>
              <w:ind w:firstLine="36" w:firstLineChars="20"/>
              <w:jc w:val="center"/>
              <w:rPr>
                <w:bCs/>
                <w:sz w:val="18"/>
                <w:szCs w:val="18"/>
              </w:rPr>
            </w:pPr>
            <w:r>
              <w:rPr>
                <w:rFonts w:hint="eastAsia"/>
                <w:bCs/>
                <w:sz w:val="18"/>
                <w:szCs w:val="18"/>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rFonts w:hint="eastAsia"/>
                <w:bCs/>
                <w:sz w:val="18"/>
                <w:szCs w:val="18"/>
              </w:rPr>
            </w:pPr>
            <w:r>
              <w:rPr>
                <w:rFonts w:hint="eastAsia"/>
                <w:bCs/>
                <w:sz w:val="18"/>
                <w:szCs w:val="18"/>
              </w:rPr>
              <w:t>经济效益审计</w:t>
            </w:r>
          </w:p>
        </w:tc>
        <w:tc>
          <w:tcPr>
            <w:tcW w:w="1218" w:type="dxa"/>
            <w:noWrap w:val="0"/>
            <w:vAlign w:val="center"/>
          </w:tcPr>
          <w:p>
            <w:pPr>
              <w:adjustRightInd w:val="0"/>
              <w:snapToGrid w:val="0"/>
              <w:ind w:firstLine="36" w:firstLineChars="20"/>
              <w:jc w:val="center"/>
              <w:rPr>
                <w:bCs/>
                <w:sz w:val="18"/>
                <w:szCs w:val="18"/>
              </w:rPr>
            </w:pPr>
            <w:r>
              <w:rPr>
                <w:rFonts w:hint="eastAsia"/>
                <w:bCs/>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shd w:val="clear" w:color="auto" w:fill="FFFFFF"/>
              </w:rPr>
            </w:pPr>
          </w:p>
        </w:tc>
        <w:tc>
          <w:tcPr>
            <w:tcW w:w="3827" w:type="dxa"/>
            <w:vMerge w:val="restart"/>
            <w:noWrap w:val="0"/>
            <w:tcMar>
              <w:top w:w="0" w:type="dxa"/>
              <w:left w:w="108" w:type="dxa"/>
              <w:bottom w:w="0" w:type="dxa"/>
              <w:right w:w="108" w:type="dxa"/>
            </w:tcMar>
            <w:vAlign w:val="center"/>
          </w:tcPr>
          <w:p>
            <w:pPr>
              <w:widowControl/>
              <w:snapToGrid w:val="0"/>
              <w:spacing w:line="360" w:lineRule="auto"/>
              <w:rPr>
                <w:sz w:val="18"/>
                <w:szCs w:val="18"/>
              </w:rPr>
            </w:pPr>
            <w:r>
              <w:rPr>
                <w:rFonts w:hint="eastAsia"/>
                <w:sz w:val="18"/>
                <w:szCs w:val="18"/>
              </w:rPr>
              <w:t>具有较强的语言和文字表达、人际沟通、信息获取能力及分析和解决专业问题的基本能力。</w:t>
            </w: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大学外语一、二、三、四</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w:t>
            </w:r>
            <w:r>
              <w:rPr>
                <w:rFonts w:hint="eastAsia"/>
                <w:bCs/>
                <w:sz w:val="18"/>
                <w:szCs w:val="18"/>
                <w:lang w:val="en-US"/>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widowControl/>
              <w:snapToGrid w:val="0"/>
              <w:spacing w:line="360" w:lineRule="auto"/>
              <w:rPr>
                <w:rFonts w:hint="eastAsia"/>
                <w:sz w:val="18"/>
                <w:szCs w:val="18"/>
              </w:rPr>
            </w:pPr>
          </w:p>
        </w:tc>
        <w:tc>
          <w:tcPr>
            <w:tcW w:w="2694" w:type="dxa"/>
            <w:noWrap w:val="0"/>
            <w:tcMar>
              <w:top w:w="0" w:type="dxa"/>
              <w:left w:w="108" w:type="dxa"/>
              <w:bottom w:w="0" w:type="dxa"/>
              <w:right w:w="108" w:type="dxa"/>
            </w:tcMar>
            <w:vAlign w:val="center"/>
          </w:tcPr>
          <w:p>
            <w:pPr>
              <w:adjustRightInd w:val="0"/>
              <w:snapToGrid w:val="0"/>
              <w:jc w:val="center"/>
              <w:rPr>
                <w:rFonts w:hint="eastAsia"/>
                <w:bCs/>
                <w:sz w:val="18"/>
                <w:szCs w:val="18"/>
              </w:rPr>
            </w:pPr>
            <w:r>
              <w:rPr>
                <w:rFonts w:hint="eastAsia"/>
                <w:bCs/>
                <w:sz w:val="18"/>
                <w:szCs w:val="18"/>
              </w:rPr>
              <w:t>大学语文</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widowControl/>
              <w:snapToGrid w:val="0"/>
              <w:spacing w:line="360" w:lineRule="auto"/>
              <w:rPr>
                <w:rFonts w:hint="eastAsia"/>
                <w:sz w:val="18"/>
                <w:szCs w:val="18"/>
              </w:rPr>
            </w:pPr>
          </w:p>
        </w:tc>
        <w:tc>
          <w:tcPr>
            <w:tcW w:w="2694" w:type="dxa"/>
            <w:noWrap w:val="0"/>
            <w:tcMar>
              <w:top w:w="0" w:type="dxa"/>
              <w:left w:w="108" w:type="dxa"/>
              <w:bottom w:w="0" w:type="dxa"/>
              <w:right w:w="108" w:type="dxa"/>
            </w:tcMar>
            <w:vAlign w:val="center"/>
          </w:tcPr>
          <w:p>
            <w:pPr>
              <w:adjustRightInd w:val="0"/>
              <w:snapToGrid w:val="0"/>
              <w:jc w:val="center"/>
              <w:rPr>
                <w:rFonts w:hint="eastAsia"/>
                <w:bCs/>
                <w:sz w:val="18"/>
                <w:szCs w:val="18"/>
              </w:rPr>
            </w:pPr>
            <w:r>
              <w:rPr>
                <w:rFonts w:hint="eastAsia"/>
                <w:bCs/>
                <w:sz w:val="18"/>
                <w:szCs w:val="18"/>
              </w:rPr>
              <w:t>职业发展与职业指导</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毕业论文</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w:t>
            </w:r>
            <w:r>
              <w:rPr>
                <w:rFonts w:hint="eastAsia"/>
                <w:bCs/>
                <w:sz w:val="18"/>
                <w:szCs w:val="18"/>
                <w:lang w:val="en-US"/>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shd w:val="clear" w:color="auto" w:fill="FFFFFF"/>
              </w:rPr>
            </w:pPr>
          </w:p>
        </w:tc>
        <w:tc>
          <w:tcPr>
            <w:tcW w:w="3827" w:type="dxa"/>
            <w:vMerge w:val="restart"/>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r>
              <w:rPr>
                <w:rFonts w:hint="eastAsia"/>
                <w:sz w:val="18"/>
                <w:szCs w:val="18"/>
              </w:rPr>
              <w:t>掌握文献检索、资料查询的基本方法，具有一定科研和实际工作能力。</w:t>
            </w: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专业实习</w:t>
            </w:r>
          </w:p>
        </w:tc>
        <w:tc>
          <w:tcPr>
            <w:tcW w:w="1218" w:type="dxa"/>
            <w:noWrap w:val="0"/>
            <w:vAlign w:val="center"/>
          </w:tcPr>
          <w:p>
            <w:pPr>
              <w:adjustRightInd w:val="0"/>
              <w:snapToGrid w:val="0"/>
              <w:ind w:firstLine="36" w:firstLineChars="20"/>
              <w:jc w:val="center"/>
              <w:rPr>
                <w:bCs/>
                <w:sz w:val="18"/>
                <w:szCs w:val="18"/>
              </w:rPr>
            </w:pPr>
            <w:r>
              <w:rPr>
                <w:rFonts w:hint="eastAsia"/>
                <w:bCs/>
                <w:sz w:val="18"/>
                <w:szCs w:val="18"/>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rFonts w:hint="eastAsia"/>
                <w:sz w:val="18"/>
                <w:szCs w:val="18"/>
              </w:rPr>
            </w:pPr>
          </w:p>
        </w:tc>
        <w:tc>
          <w:tcPr>
            <w:tcW w:w="2694" w:type="dxa"/>
            <w:noWrap w:val="0"/>
            <w:tcMar>
              <w:top w:w="0" w:type="dxa"/>
              <w:left w:w="108" w:type="dxa"/>
              <w:bottom w:w="0" w:type="dxa"/>
              <w:right w:w="108" w:type="dxa"/>
            </w:tcMar>
            <w:vAlign w:val="center"/>
          </w:tcPr>
          <w:p>
            <w:pPr>
              <w:adjustRightInd w:val="0"/>
              <w:snapToGrid w:val="0"/>
              <w:jc w:val="center"/>
              <w:rPr>
                <w:rFonts w:hint="eastAsia"/>
                <w:bCs/>
                <w:sz w:val="18"/>
                <w:szCs w:val="18"/>
              </w:rPr>
            </w:pPr>
            <w:r>
              <w:rPr>
                <w:rFonts w:hint="eastAsia"/>
                <w:bCs/>
                <w:sz w:val="18"/>
                <w:szCs w:val="18"/>
              </w:rPr>
              <w:t>毕业实习</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事务所调查</w:t>
            </w:r>
          </w:p>
        </w:tc>
        <w:tc>
          <w:tcPr>
            <w:tcW w:w="1218" w:type="dxa"/>
            <w:noWrap w:val="0"/>
            <w:vAlign w:val="center"/>
          </w:tcPr>
          <w:p>
            <w:pPr>
              <w:adjustRightInd w:val="0"/>
              <w:snapToGrid w:val="0"/>
              <w:ind w:firstLine="36" w:firstLineChars="20"/>
              <w:jc w:val="center"/>
              <w:rPr>
                <w:rFonts w:hint="eastAsia"/>
                <w:bCs/>
                <w:sz w:val="18"/>
                <w:szCs w:val="18"/>
              </w:rPr>
            </w:pPr>
            <w:r>
              <w:rPr>
                <w:rFonts w:hint="eastAsia"/>
                <w:bCs/>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restart"/>
            <w:noWrap w:val="0"/>
            <w:tcMar>
              <w:top w:w="0" w:type="dxa"/>
              <w:left w:w="108" w:type="dxa"/>
              <w:bottom w:w="0" w:type="dxa"/>
              <w:right w:w="108" w:type="dxa"/>
            </w:tcMar>
            <w:vAlign w:val="center"/>
          </w:tcPr>
          <w:p>
            <w:pPr>
              <w:widowControl/>
              <w:overflowPunct w:val="0"/>
              <w:spacing w:before="100" w:beforeAutospacing="1" w:after="100" w:afterAutospacing="1"/>
              <w:rPr>
                <w:sz w:val="18"/>
                <w:szCs w:val="18"/>
                <w:shd w:val="clear" w:color="auto" w:fill="FFFFFF"/>
              </w:rPr>
            </w:pPr>
            <w:r>
              <w:rPr>
                <w:rFonts w:hint="eastAsia"/>
                <w:sz w:val="18"/>
                <w:szCs w:val="18"/>
                <w:shd w:val="clear" w:color="auto" w:fill="FFFFFF"/>
              </w:rPr>
              <w:t>创新能力</w:t>
            </w:r>
          </w:p>
        </w:tc>
        <w:tc>
          <w:tcPr>
            <w:tcW w:w="3827" w:type="dxa"/>
            <w:vMerge w:val="restart"/>
            <w:noWrap w:val="0"/>
            <w:tcMar>
              <w:top w:w="0" w:type="dxa"/>
              <w:left w:w="108" w:type="dxa"/>
              <w:bottom w:w="0" w:type="dxa"/>
              <w:right w:w="108" w:type="dxa"/>
            </w:tcMar>
            <w:vAlign w:val="center"/>
          </w:tcPr>
          <w:p>
            <w:pPr>
              <w:widowControl/>
              <w:spacing w:before="100" w:beforeAutospacing="1" w:after="100" w:afterAutospacing="1"/>
              <w:rPr>
                <w:sz w:val="18"/>
                <w:szCs w:val="18"/>
              </w:rPr>
            </w:pPr>
            <w:r>
              <w:rPr>
                <w:rFonts w:hint="eastAsia"/>
                <w:sz w:val="18"/>
                <w:szCs w:val="18"/>
              </w:rPr>
              <w:t>具有创新意识和开拓能力，以及团队精神和合作意识。</w:t>
            </w: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创新创业基础</w:t>
            </w:r>
          </w:p>
        </w:tc>
        <w:tc>
          <w:tcPr>
            <w:tcW w:w="1218" w:type="dxa"/>
            <w:noWrap w:val="0"/>
            <w:vAlign w:val="center"/>
          </w:tcPr>
          <w:p>
            <w:pPr>
              <w:adjustRightInd w:val="0"/>
              <w:snapToGrid w:val="0"/>
              <w:ind w:firstLine="36" w:firstLineChars="20"/>
              <w:jc w:val="center"/>
              <w:rPr>
                <w:bCs/>
                <w:sz w:val="18"/>
                <w:szCs w:val="18"/>
              </w:rPr>
            </w:pPr>
            <w:r>
              <w:rPr>
                <w:rFonts w:hint="eastAsia"/>
                <w:bCs/>
                <w:sz w:val="18"/>
                <w:szCs w:val="18"/>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widowControl/>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sz w:val="18"/>
                <w:szCs w:val="18"/>
              </w:rPr>
              <w:t>创新创业模拟综合实训</w:t>
            </w:r>
          </w:p>
        </w:tc>
        <w:tc>
          <w:tcPr>
            <w:tcW w:w="1218" w:type="dxa"/>
            <w:noWrap w:val="0"/>
            <w:vAlign w:val="center"/>
          </w:tcPr>
          <w:p>
            <w:pPr>
              <w:adjustRightInd w:val="0"/>
              <w:snapToGrid w:val="0"/>
              <w:ind w:firstLine="36" w:firstLineChars="20"/>
              <w:jc w:val="center"/>
              <w:rPr>
                <w:bCs/>
                <w:sz w:val="18"/>
                <w:szCs w:val="18"/>
              </w:rPr>
            </w:pPr>
            <w:r>
              <w:rPr>
                <w:rFonts w:hint="eastAsia"/>
                <w:bCs/>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shd w:val="clear" w:color="auto" w:fill="FFFFFF"/>
              </w:rPr>
            </w:pPr>
          </w:p>
        </w:tc>
        <w:tc>
          <w:tcPr>
            <w:tcW w:w="3827" w:type="dxa"/>
            <w:vMerge w:val="continue"/>
            <w:noWrap w:val="0"/>
            <w:tcMar>
              <w:top w:w="0" w:type="dxa"/>
              <w:left w:w="108" w:type="dxa"/>
              <w:bottom w:w="0" w:type="dxa"/>
              <w:right w:w="108" w:type="dxa"/>
            </w:tcMar>
            <w:vAlign w:val="center"/>
          </w:tcPr>
          <w:p>
            <w:pPr>
              <w:widowControl/>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adjustRightInd w:val="0"/>
              <w:snapToGrid w:val="0"/>
              <w:jc w:val="center"/>
              <w:rPr>
                <w:bCs/>
                <w:sz w:val="18"/>
                <w:szCs w:val="18"/>
              </w:rPr>
            </w:pPr>
            <w:r>
              <w:rPr>
                <w:rFonts w:hint="eastAsia"/>
                <w:bCs/>
                <w:sz w:val="18"/>
                <w:szCs w:val="18"/>
              </w:rPr>
              <w:t>ERP沙盘模拟</w:t>
            </w:r>
          </w:p>
        </w:tc>
        <w:tc>
          <w:tcPr>
            <w:tcW w:w="1218" w:type="dxa"/>
            <w:noWrap w:val="0"/>
            <w:vAlign w:val="center"/>
          </w:tcPr>
          <w:p>
            <w:pPr>
              <w:adjustRightInd w:val="0"/>
              <w:snapToGrid w:val="0"/>
              <w:ind w:firstLine="36" w:firstLineChars="20"/>
              <w:jc w:val="center"/>
              <w:rPr>
                <w:bCs/>
                <w:sz w:val="18"/>
                <w:szCs w:val="18"/>
              </w:rPr>
            </w:pPr>
            <w:r>
              <w:rPr>
                <w:rFonts w:hint="eastAsia"/>
                <w:bCs/>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restart"/>
            <w:noWrap w:val="0"/>
            <w:vAlign w:val="center"/>
          </w:tcPr>
          <w:p>
            <w:pPr>
              <w:widowControl/>
              <w:rPr>
                <w:szCs w:val="21"/>
              </w:rPr>
            </w:pPr>
          </w:p>
        </w:tc>
        <w:tc>
          <w:tcPr>
            <w:tcW w:w="1039" w:type="dxa"/>
            <w:vMerge w:val="restart"/>
            <w:noWrap w:val="0"/>
            <w:tcMar>
              <w:top w:w="0" w:type="dxa"/>
              <w:left w:w="108" w:type="dxa"/>
              <w:bottom w:w="0" w:type="dxa"/>
              <w:right w:w="108" w:type="dxa"/>
            </w:tcMar>
            <w:vAlign w:val="center"/>
          </w:tcPr>
          <w:p>
            <w:pPr>
              <w:widowControl/>
              <w:overflowPunct w:val="0"/>
              <w:spacing w:before="100" w:beforeAutospacing="1" w:after="100" w:afterAutospacing="1" w:line="20" w:lineRule="atLeast"/>
              <w:rPr>
                <w:sz w:val="18"/>
                <w:szCs w:val="18"/>
              </w:rPr>
            </w:pPr>
            <w:r>
              <w:rPr>
                <w:rFonts w:hint="eastAsia"/>
                <w:sz w:val="18"/>
                <w:szCs w:val="18"/>
              </w:rPr>
              <w:t>身体素质</w:t>
            </w:r>
          </w:p>
        </w:tc>
        <w:tc>
          <w:tcPr>
            <w:tcW w:w="3827" w:type="dxa"/>
            <w:vMerge w:val="restart"/>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r>
              <w:rPr>
                <w:sz w:val="18"/>
                <w:szCs w:val="18"/>
              </w:rPr>
              <w:t> </w:t>
            </w:r>
            <w:r>
              <w:rPr>
                <w:rFonts w:hint="eastAsia"/>
                <w:sz w:val="18"/>
                <w:szCs w:val="18"/>
              </w:rPr>
              <w:t>具有健康的体魄，达到国家规定的学生体质健康标准。</w:t>
            </w:r>
          </w:p>
        </w:tc>
        <w:tc>
          <w:tcPr>
            <w:tcW w:w="2694" w:type="dxa"/>
            <w:noWrap w:val="0"/>
            <w:tcMar>
              <w:top w:w="0" w:type="dxa"/>
              <w:left w:w="108" w:type="dxa"/>
              <w:bottom w:w="0" w:type="dxa"/>
              <w:right w:w="108" w:type="dxa"/>
            </w:tcMar>
            <w:vAlign w:val="center"/>
          </w:tcPr>
          <w:p>
            <w:pPr>
              <w:widowControl/>
              <w:overflowPunct w:val="0"/>
              <w:spacing w:before="100" w:beforeAutospacing="1" w:after="100" w:afterAutospacing="1" w:line="20" w:lineRule="atLeast"/>
              <w:jc w:val="center"/>
              <w:rPr>
                <w:sz w:val="18"/>
                <w:szCs w:val="18"/>
              </w:rPr>
            </w:pPr>
            <w:r>
              <w:rPr>
                <w:rFonts w:hint="eastAsia"/>
                <w:sz w:val="18"/>
                <w:szCs w:val="18"/>
              </w:rPr>
              <w:t>大学体育一、二、三、四</w:t>
            </w:r>
          </w:p>
        </w:tc>
        <w:tc>
          <w:tcPr>
            <w:tcW w:w="1218" w:type="dxa"/>
            <w:noWrap w:val="0"/>
            <w:vAlign w:val="center"/>
          </w:tcPr>
          <w:p>
            <w:pPr>
              <w:widowControl/>
              <w:overflowPunct w:val="0"/>
              <w:spacing w:before="100" w:beforeAutospacing="1" w:after="100" w:afterAutospacing="1" w:line="20" w:lineRule="atLeast"/>
              <w:jc w:val="center"/>
              <w:rPr>
                <w:sz w:val="18"/>
                <w:szCs w:val="18"/>
              </w:rPr>
            </w:pPr>
            <w:r>
              <w:rPr>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line="20" w:lineRule="atLeast"/>
              <w:rPr>
                <w:sz w:val="18"/>
                <w:szCs w:val="18"/>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widowControl/>
              <w:overflowPunct w:val="0"/>
              <w:spacing w:before="100" w:beforeAutospacing="1" w:after="100" w:afterAutospacing="1" w:line="20" w:lineRule="atLeast"/>
              <w:jc w:val="center"/>
              <w:rPr>
                <w:sz w:val="18"/>
                <w:szCs w:val="18"/>
              </w:rPr>
            </w:pPr>
            <w:r>
              <w:rPr>
                <w:rFonts w:hint="eastAsia"/>
                <w:sz w:val="18"/>
                <w:szCs w:val="18"/>
              </w:rPr>
              <w:t>军事理论</w:t>
            </w:r>
          </w:p>
        </w:tc>
        <w:tc>
          <w:tcPr>
            <w:tcW w:w="1218" w:type="dxa"/>
            <w:noWrap w:val="0"/>
            <w:vAlign w:val="center"/>
          </w:tcPr>
          <w:p>
            <w:pPr>
              <w:widowControl/>
              <w:jc w:val="center"/>
              <w:rPr>
                <w:sz w:val="18"/>
                <w:szCs w:val="18"/>
              </w:rPr>
            </w:pPr>
            <w:r>
              <w:rPr>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line="20" w:lineRule="atLeast"/>
              <w:rPr>
                <w:sz w:val="18"/>
                <w:szCs w:val="18"/>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widowControl/>
              <w:overflowPunct w:val="0"/>
              <w:spacing w:before="100" w:beforeAutospacing="1" w:after="100" w:afterAutospacing="1" w:line="20" w:lineRule="atLeast"/>
              <w:jc w:val="center"/>
              <w:rPr>
                <w:sz w:val="18"/>
                <w:szCs w:val="18"/>
              </w:rPr>
            </w:pPr>
            <w:r>
              <w:rPr>
                <w:rFonts w:hint="eastAsia"/>
                <w:sz w:val="18"/>
                <w:szCs w:val="18"/>
              </w:rPr>
              <w:t>公益劳动</w:t>
            </w:r>
          </w:p>
        </w:tc>
        <w:tc>
          <w:tcPr>
            <w:tcW w:w="1218" w:type="dxa"/>
            <w:noWrap w:val="0"/>
            <w:vAlign w:val="center"/>
          </w:tcPr>
          <w:p>
            <w:pPr>
              <w:widowControl/>
              <w:jc w:val="center"/>
              <w:rPr>
                <w:rFonts w:hint="eastAsia"/>
                <w:sz w:val="18"/>
                <w:szCs w:val="18"/>
              </w:rPr>
            </w:pPr>
            <w:r>
              <w:rPr>
                <w:sz w:val="18"/>
                <w:szCs w:val="18"/>
              </w:rPr>
              <w:t>0.</w:t>
            </w:r>
            <w:r>
              <w:rPr>
                <w:rFonts w:hint="eastAsia"/>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21" w:type="dxa"/>
            <w:vMerge w:val="continue"/>
            <w:noWrap w:val="0"/>
            <w:vAlign w:val="center"/>
          </w:tcPr>
          <w:p>
            <w:pPr>
              <w:widowControl/>
              <w:rPr>
                <w:szCs w:val="21"/>
              </w:rPr>
            </w:pPr>
          </w:p>
        </w:tc>
        <w:tc>
          <w:tcPr>
            <w:tcW w:w="1039" w:type="dxa"/>
            <w:vMerge w:val="continue"/>
            <w:noWrap w:val="0"/>
            <w:tcMar>
              <w:top w:w="0" w:type="dxa"/>
              <w:left w:w="108" w:type="dxa"/>
              <w:bottom w:w="0" w:type="dxa"/>
              <w:right w:w="108" w:type="dxa"/>
            </w:tcMar>
            <w:vAlign w:val="center"/>
          </w:tcPr>
          <w:p>
            <w:pPr>
              <w:widowControl/>
              <w:overflowPunct w:val="0"/>
              <w:spacing w:before="100" w:beforeAutospacing="1" w:after="100" w:afterAutospacing="1" w:line="20" w:lineRule="atLeast"/>
              <w:rPr>
                <w:sz w:val="18"/>
                <w:szCs w:val="18"/>
              </w:rPr>
            </w:pPr>
          </w:p>
        </w:tc>
        <w:tc>
          <w:tcPr>
            <w:tcW w:w="3827" w:type="dxa"/>
            <w:vMerge w:val="continue"/>
            <w:noWrap w:val="0"/>
            <w:tcMar>
              <w:top w:w="0" w:type="dxa"/>
              <w:left w:w="108" w:type="dxa"/>
              <w:bottom w:w="0" w:type="dxa"/>
              <w:right w:w="108" w:type="dxa"/>
            </w:tcMar>
            <w:vAlign w:val="center"/>
          </w:tcPr>
          <w:p>
            <w:pPr>
              <w:widowControl/>
              <w:overflowPunct w:val="0"/>
              <w:spacing w:before="100" w:beforeAutospacing="1" w:after="100" w:afterAutospacing="1"/>
              <w:rPr>
                <w:sz w:val="18"/>
                <w:szCs w:val="18"/>
              </w:rPr>
            </w:pPr>
          </w:p>
        </w:tc>
        <w:tc>
          <w:tcPr>
            <w:tcW w:w="2694" w:type="dxa"/>
            <w:noWrap w:val="0"/>
            <w:tcMar>
              <w:top w:w="0" w:type="dxa"/>
              <w:left w:w="108" w:type="dxa"/>
              <w:bottom w:w="0" w:type="dxa"/>
              <w:right w:w="108" w:type="dxa"/>
            </w:tcMar>
            <w:vAlign w:val="center"/>
          </w:tcPr>
          <w:p>
            <w:pPr>
              <w:widowControl/>
              <w:overflowPunct w:val="0"/>
              <w:spacing w:before="100" w:beforeAutospacing="1" w:after="100" w:afterAutospacing="1" w:line="20" w:lineRule="atLeast"/>
              <w:jc w:val="center"/>
              <w:rPr>
                <w:sz w:val="18"/>
                <w:szCs w:val="18"/>
              </w:rPr>
            </w:pPr>
            <w:r>
              <w:rPr>
                <w:rFonts w:hint="eastAsia"/>
                <w:sz w:val="18"/>
                <w:szCs w:val="18"/>
              </w:rPr>
              <w:t>军事训练</w:t>
            </w:r>
          </w:p>
        </w:tc>
        <w:tc>
          <w:tcPr>
            <w:tcW w:w="1218" w:type="dxa"/>
            <w:noWrap w:val="0"/>
            <w:vAlign w:val="center"/>
          </w:tcPr>
          <w:p>
            <w:pPr>
              <w:widowControl/>
              <w:jc w:val="center"/>
              <w:rPr>
                <w:sz w:val="18"/>
                <w:szCs w:val="18"/>
              </w:rPr>
            </w:pPr>
            <w:r>
              <w:rPr>
                <w:sz w:val="18"/>
                <w:szCs w:val="18"/>
              </w:rPr>
              <w:t>0.1</w:t>
            </w:r>
          </w:p>
        </w:tc>
      </w:tr>
    </w:tbl>
    <w:p>
      <w:pPr>
        <w:widowControl/>
        <w:spacing w:line="360" w:lineRule="auto"/>
        <w:ind w:firstLine="480" w:firstLineChars="200"/>
        <w:rPr>
          <w:color w:val="000000"/>
          <w:sz w:val="24"/>
          <w:szCs w:val="24"/>
        </w:rPr>
      </w:pPr>
    </w:p>
    <w:p>
      <w:pPr>
        <w:widowControl/>
        <w:snapToGrid w:val="0"/>
        <w:spacing w:line="360" w:lineRule="auto"/>
        <w:ind w:firstLine="420"/>
        <w:rPr>
          <w:b/>
          <w:sz w:val="28"/>
          <w:szCs w:val="28"/>
        </w:rPr>
      </w:pPr>
    </w:p>
    <w:p>
      <w:pPr>
        <w:spacing w:line="360" w:lineRule="auto"/>
        <w:ind w:firstLine="498" w:firstLineChars="177"/>
        <w:rPr>
          <w:rFonts w:hint="eastAsia"/>
          <w:b/>
          <w:sz w:val="28"/>
          <w:szCs w:val="28"/>
        </w:rPr>
      </w:pPr>
    </w:p>
    <w:p>
      <w:pPr>
        <w:spacing w:line="360" w:lineRule="auto"/>
        <w:ind w:firstLine="498" w:firstLineChars="177"/>
        <w:rPr>
          <w:rFonts w:hint="eastAsia"/>
          <w:b/>
          <w:sz w:val="28"/>
          <w:szCs w:val="28"/>
        </w:rPr>
      </w:pPr>
    </w:p>
    <w:p>
      <w:pPr>
        <w:spacing w:line="360" w:lineRule="auto"/>
        <w:ind w:firstLine="498" w:firstLineChars="177"/>
        <w:rPr>
          <w:rFonts w:hint="eastAsia"/>
          <w:b/>
          <w:sz w:val="28"/>
          <w:szCs w:val="28"/>
        </w:rPr>
      </w:pPr>
    </w:p>
    <w:p>
      <w:pPr>
        <w:spacing w:line="360" w:lineRule="auto"/>
        <w:ind w:firstLine="498" w:firstLineChars="177"/>
        <w:rPr>
          <w:rFonts w:hint="eastAsia"/>
          <w:b/>
          <w:sz w:val="28"/>
          <w:szCs w:val="28"/>
        </w:rPr>
      </w:pPr>
    </w:p>
    <w:p>
      <w:pPr>
        <w:spacing w:line="360" w:lineRule="auto"/>
        <w:ind w:firstLine="498" w:firstLineChars="177"/>
        <w:rPr>
          <w:rFonts w:hint="eastAsia"/>
          <w:b/>
          <w:sz w:val="28"/>
          <w:szCs w:val="28"/>
        </w:rPr>
      </w:pPr>
    </w:p>
    <w:p>
      <w:pPr>
        <w:spacing w:line="360" w:lineRule="auto"/>
        <w:ind w:firstLine="498" w:firstLineChars="177"/>
        <w:rPr>
          <w:rFonts w:hint="eastAsia"/>
          <w:b/>
          <w:sz w:val="28"/>
          <w:szCs w:val="28"/>
        </w:rPr>
      </w:pPr>
    </w:p>
    <w:p>
      <w:pPr>
        <w:spacing w:line="360" w:lineRule="auto"/>
        <w:ind w:firstLine="498" w:firstLineChars="177"/>
        <w:rPr>
          <w:rFonts w:hint="eastAsia"/>
          <w:b/>
          <w:sz w:val="28"/>
          <w:szCs w:val="28"/>
        </w:rPr>
      </w:pPr>
    </w:p>
    <w:p>
      <w:pPr>
        <w:spacing w:line="360" w:lineRule="auto"/>
        <w:ind w:left="440" w:leftChars="200" w:right="440" w:rightChars="200" w:firstLine="440" w:firstLineChars="200"/>
        <w:jc w:val="both"/>
        <w:rPr>
          <w:rFonts w:hint="eastAsia"/>
          <w:b/>
          <w:bCs/>
          <w:sz w:val="28"/>
          <w:szCs w:val="28"/>
        </w:rPr>
      </w:pPr>
      <w:r>
        <mc:AlternateContent>
          <mc:Choice Requires="wpg">
            <w:drawing>
              <wp:anchor distT="0" distB="0" distL="114300" distR="114300" simplePos="0" relativeHeight="251662336" behindDoc="1" locked="0" layoutInCell="1" allowOverlap="1">
                <wp:simplePos x="0" y="0"/>
                <wp:positionH relativeFrom="page">
                  <wp:posOffset>873760</wp:posOffset>
                </wp:positionH>
                <wp:positionV relativeFrom="paragraph">
                  <wp:posOffset>-153670</wp:posOffset>
                </wp:positionV>
                <wp:extent cx="6085205" cy="4779010"/>
                <wp:effectExtent l="1270" t="3175" r="9525" b="18415"/>
                <wp:wrapNone/>
                <wp:docPr id="16" name="组合 16"/>
                <wp:cNvGraphicFramePr/>
                <a:graphic xmlns:a="http://schemas.openxmlformats.org/drawingml/2006/main">
                  <a:graphicData uri="http://schemas.microsoft.com/office/word/2010/wordprocessingGroup">
                    <wpg:wgp>
                      <wpg:cNvGrpSpPr/>
                      <wpg:grpSpPr>
                        <a:xfrm>
                          <a:off x="0" y="0"/>
                          <a:ext cx="6085205" cy="4779010"/>
                          <a:chOff x="1306" y="56"/>
                          <a:chExt cx="9583" cy="12672"/>
                        </a:xfrm>
                      </wpg:grpSpPr>
                      <wps:wsp>
                        <wps:cNvPr id="10" name="矩形 10"/>
                        <wps:cNvSpPr/>
                        <wps:spPr>
                          <a:xfrm>
                            <a:off x="1306" y="56"/>
                            <a:ext cx="10" cy="10"/>
                          </a:xfrm>
                          <a:prstGeom prst="rect">
                            <a:avLst/>
                          </a:prstGeom>
                          <a:solidFill>
                            <a:srgbClr val="000000"/>
                          </a:solidFill>
                          <a:ln>
                            <a:noFill/>
                          </a:ln>
                        </wps:spPr>
                        <wps:bodyPr upright="1"/>
                      </wps:wsp>
                      <wps:wsp>
                        <wps:cNvPr id="11" name="直接连接符 11"/>
                        <wps:cNvSpPr/>
                        <wps:spPr>
                          <a:xfrm>
                            <a:off x="1316" y="61"/>
                            <a:ext cx="9563" cy="0"/>
                          </a:xfrm>
                          <a:prstGeom prst="line">
                            <a:avLst/>
                          </a:prstGeom>
                          <a:ln w="6096" cap="flat" cmpd="sng">
                            <a:solidFill>
                              <a:srgbClr val="000000"/>
                            </a:solidFill>
                            <a:prstDash val="solid"/>
                            <a:headEnd type="none" w="med" len="med"/>
                            <a:tailEnd type="none" w="med" len="med"/>
                          </a:ln>
                        </wps:spPr>
                        <wps:bodyPr upright="1"/>
                      </wps:wsp>
                      <wps:wsp>
                        <wps:cNvPr id="12" name="矩形 12"/>
                        <wps:cNvSpPr/>
                        <wps:spPr>
                          <a:xfrm>
                            <a:off x="10879" y="56"/>
                            <a:ext cx="10" cy="10"/>
                          </a:xfrm>
                          <a:prstGeom prst="rect">
                            <a:avLst/>
                          </a:prstGeom>
                          <a:solidFill>
                            <a:srgbClr val="000000"/>
                          </a:solidFill>
                          <a:ln>
                            <a:noFill/>
                          </a:ln>
                        </wps:spPr>
                        <wps:bodyPr upright="1"/>
                      </wps:wsp>
                      <wps:wsp>
                        <wps:cNvPr id="13" name="直接连接符 13"/>
                        <wps:cNvSpPr/>
                        <wps:spPr>
                          <a:xfrm>
                            <a:off x="1311" y="66"/>
                            <a:ext cx="0" cy="12662"/>
                          </a:xfrm>
                          <a:prstGeom prst="line">
                            <a:avLst/>
                          </a:prstGeom>
                          <a:ln w="6096" cap="flat" cmpd="sng">
                            <a:solidFill>
                              <a:srgbClr val="000000"/>
                            </a:solidFill>
                            <a:prstDash val="solid"/>
                            <a:headEnd type="none" w="med" len="med"/>
                            <a:tailEnd type="none" w="med" len="med"/>
                          </a:ln>
                        </wps:spPr>
                        <wps:bodyPr upright="1"/>
                      </wps:wsp>
                      <wps:wsp>
                        <wps:cNvPr id="14" name="直接连接符 14"/>
                        <wps:cNvSpPr/>
                        <wps:spPr>
                          <a:xfrm>
                            <a:off x="1316" y="12723"/>
                            <a:ext cx="9563" cy="0"/>
                          </a:xfrm>
                          <a:prstGeom prst="line">
                            <a:avLst/>
                          </a:prstGeom>
                          <a:ln w="6097" cap="flat" cmpd="sng">
                            <a:solidFill>
                              <a:srgbClr val="000000"/>
                            </a:solidFill>
                            <a:prstDash val="solid"/>
                            <a:headEnd type="none" w="med" len="med"/>
                            <a:tailEnd type="none" w="med" len="med"/>
                          </a:ln>
                        </wps:spPr>
                        <wps:bodyPr upright="1"/>
                      </wps:wsp>
                      <wps:wsp>
                        <wps:cNvPr id="15" name="直接连接符 15"/>
                        <wps:cNvSpPr/>
                        <wps:spPr>
                          <a:xfrm>
                            <a:off x="10884" y="66"/>
                            <a:ext cx="0" cy="12662"/>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8.8pt;margin-top:-12.1pt;height:376.3pt;width:479.15pt;mso-position-horizontal-relative:page;z-index:-251654144;mso-width-relative:page;mso-height-relative:page;" coordorigin="1306,56" coordsize="9583,12672" o:gfxdata="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SglCW2wAAAAwBAAAPAAAAAAAAAAEAIAAAACIAAABkcnMvZG93bnJldi54bWxQ&#10;SwECFAAUAAAACACHTuJATzeVtREDAADpDQAADgAAAAAAAAABACAAAAAqAQAAZHJzL2Uyb0RvYy54&#10;bWxQSwUGAAAAAAYABgBZAQAArQYAAAAA&#10;">
                <o:lock v:ext="edit" aspectratio="f"/>
                <v:rect id="_x0000_s1026" o:spid="_x0000_s1026" o:spt="1" style="position:absolute;left:1306;top:56;height:10;width:10;"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1316;top:61;height:0;width:9563;"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_x0000_s1026" o:spid="_x0000_s1026" o:spt="1" style="position:absolute;left:10879;top:56;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1311;top:66;height:12662;width:0;"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316;top:12723;height:0;width:9563;" filled="f" stroked="t" coordsize="21600,21600" o:gfxdata="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gVAXi5AAAA2wAA&#10;AA8AAAAAAAAAAQAgAAAAIgAAAGRycy9kb3ducmV2LnhtbFBLAQIUABQAAAAIAIdO4kAzLwWeOwAA&#10;ADkAAAAQAAAAAAAAAAEAIAAAAAgBAABkcnMvc2hhcGV4bWwueG1sUEsFBgAAAAAGAAYAWwEAALID&#10;AAAAAA==&#10;">
                  <v:fill on="f" focussize="0,0"/>
                  <v:stroke weight="0.48007874015748pt" color="#000000" joinstyle="round"/>
                  <v:imagedata o:title=""/>
                  <o:lock v:ext="edit" aspectratio="f"/>
                </v:line>
                <v:line id="_x0000_s1026" o:spid="_x0000_s1026" o:spt="20" style="position:absolute;left:10884;top:66;height:12662;width:0;" filled="f" stroked="t" coordsize="21600,21600" o:gfxdata="UEsDBAoAAAAAAIdO4kAAAAAAAAAAAAAAAAAEAAAAZHJzL1BLAwQUAAAACACHTuJAT88uj7sAAADb&#10;AAAADwAAAGRycy9kb3ducmV2LnhtbEVPTYvCMBC9C/6HMII3TRV0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8uj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group>
            </w:pict>
          </mc:Fallback>
        </mc:AlternateContent>
      </w:r>
      <w:r>
        <w:rPr>
          <w:rFonts w:hint="eastAsia"/>
          <w:b/>
          <w:sz w:val="28"/>
          <w:szCs w:val="28"/>
        </w:rPr>
        <w:t>四、</w:t>
      </w:r>
      <w:r>
        <w:rPr>
          <w:rFonts w:hint="eastAsia"/>
          <w:b/>
          <w:bCs/>
          <w:sz w:val="28"/>
          <w:szCs w:val="28"/>
        </w:rPr>
        <w:t>专业核心课程</w:t>
      </w:r>
    </w:p>
    <w:p>
      <w:pPr>
        <w:spacing w:line="360" w:lineRule="auto"/>
        <w:ind w:left="440" w:leftChars="200" w:right="440" w:rightChars="200" w:firstLine="480" w:firstLineChars="200"/>
        <w:jc w:val="both"/>
        <w:rPr>
          <w:rFonts w:hint="eastAsia"/>
          <w:b/>
          <w:bCs/>
          <w:sz w:val="28"/>
          <w:szCs w:val="28"/>
        </w:rPr>
      </w:pPr>
      <w:r>
        <w:rPr>
          <w:rFonts w:hint="eastAsia"/>
          <w:sz w:val="24"/>
          <w:szCs w:val="28"/>
        </w:rPr>
        <w:t>审计学、基础会计、成本会计、管理会计、财务管理、财务分析。</w:t>
      </w:r>
    </w:p>
    <w:p>
      <w:pPr>
        <w:spacing w:line="360" w:lineRule="auto"/>
        <w:ind w:left="440" w:leftChars="200" w:right="440" w:rightChars="200" w:firstLine="562" w:firstLineChars="200"/>
        <w:jc w:val="both"/>
        <w:rPr>
          <w:b/>
          <w:bCs/>
          <w:sz w:val="28"/>
          <w:szCs w:val="28"/>
        </w:rPr>
      </w:pPr>
      <w:r>
        <w:rPr>
          <w:rFonts w:hint="eastAsia"/>
          <w:b/>
          <w:sz w:val="28"/>
          <w:szCs w:val="28"/>
        </w:rPr>
        <w:t>五、主要实践性教学环节</w:t>
      </w:r>
    </w:p>
    <w:p>
      <w:pPr>
        <w:widowControl/>
        <w:spacing w:line="360" w:lineRule="auto"/>
        <w:ind w:left="440" w:leftChars="200" w:right="440" w:rightChars="200" w:firstLine="480" w:firstLineChars="200"/>
        <w:jc w:val="both"/>
        <w:rPr>
          <w:sz w:val="24"/>
          <w:szCs w:val="28"/>
        </w:rPr>
      </w:pPr>
      <w:r>
        <w:rPr>
          <w:rFonts w:hint="eastAsia"/>
          <w:sz w:val="24"/>
          <w:szCs w:val="28"/>
        </w:rPr>
        <w:t>审计实训、基础会计实训、ERP沙盘模拟、创新创业模拟综合实训、专业实习、毕业实习、毕业论文。</w:t>
      </w:r>
    </w:p>
    <w:p>
      <w:pPr>
        <w:widowControl/>
        <w:spacing w:line="360" w:lineRule="auto"/>
        <w:ind w:left="440" w:leftChars="200" w:right="440" w:rightChars="200" w:firstLine="562" w:firstLineChars="200"/>
        <w:jc w:val="both"/>
        <w:rPr>
          <w:b/>
          <w:sz w:val="28"/>
          <w:szCs w:val="28"/>
        </w:rPr>
      </w:pPr>
      <w:r>
        <w:rPr>
          <w:rFonts w:hint="eastAsia"/>
          <w:b/>
          <w:sz w:val="28"/>
          <w:szCs w:val="28"/>
        </w:rPr>
        <w:t>六、修业年限、毕业学分要求与授予学位</w:t>
      </w:r>
    </w:p>
    <w:p>
      <w:pPr>
        <w:widowControl/>
        <w:spacing w:line="360" w:lineRule="auto"/>
        <w:ind w:left="440" w:leftChars="200" w:right="440" w:rightChars="200" w:firstLine="562" w:firstLineChars="200"/>
        <w:jc w:val="both"/>
        <w:rPr>
          <w:b/>
          <w:sz w:val="28"/>
          <w:szCs w:val="28"/>
        </w:rPr>
      </w:pPr>
      <w:r>
        <w:rPr>
          <w:rFonts w:hint="eastAsia"/>
          <w:b/>
          <w:bCs/>
          <w:sz w:val="28"/>
          <w:szCs w:val="28"/>
        </w:rPr>
        <w:t>（一）</w:t>
      </w:r>
      <w:r>
        <w:rPr>
          <w:rFonts w:hint="eastAsia"/>
          <w:b/>
          <w:sz w:val="28"/>
          <w:szCs w:val="28"/>
        </w:rPr>
        <w:t>修业年限</w:t>
      </w:r>
    </w:p>
    <w:p>
      <w:pPr>
        <w:widowControl/>
        <w:spacing w:line="360" w:lineRule="auto"/>
        <w:ind w:left="440" w:leftChars="200" w:right="440" w:rightChars="200" w:firstLine="480" w:firstLineChars="200"/>
        <w:jc w:val="both"/>
        <w:rPr>
          <w:sz w:val="24"/>
          <w:szCs w:val="28"/>
        </w:rPr>
      </w:pPr>
      <w:r>
        <w:rPr>
          <w:rFonts w:hint="eastAsia"/>
          <w:sz w:val="24"/>
          <w:szCs w:val="28"/>
        </w:rPr>
        <w:t>四年，弹性学习年限3～8年。</w:t>
      </w:r>
    </w:p>
    <w:p>
      <w:pPr>
        <w:spacing w:line="360" w:lineRule="auto"/>
        <w:ind w:left="440" w:leftChars="200" w:right="440" w:rightChars="200" w:firstLine="562" w:firstLineChars="200"/>
        <w:jc w:val="both"/>
        <w:rPr>
          <w:b/>
          <w:sz w:val="28"/>
          <w:szCs w:val="28"/>
        </w:rPr>
      </w:pPr>
      <w:r>
        <w:rPr>
          <w:rFonts w:hint="eastAsia"/>
          <w:b/>
          <w:bCs/>
          <w:sz w:val="28"/>
          <w:szCs w:val="28"/>
        </w:rPr>
        <w:t>（二）毕业</w:t>
      </w:r>
      <w:r>
        <w:rPr>
          <w:rFonts w:hint="eastAsia"/>
          <w:b/>
          <w:sz w:val="28"/>
          <w:szCs w:val="28"/>
        </w:rPr>
        <w:t xml:space="preserve">学分要求 </w:t>
      </w:r>
    </w:p>
    <w:p>
      <w:pPr>
        <w:widowControl/>
        <w:spacing w:line="360" w:lineRule="auto"/>
        <w:ind w:left="440" w:leftChars="200" w:right="440" w:rightChars="200" w:firstLine="480" w:firstLineChars="200"/>
        <w:jc w:val="both"/>
        <w:rPr>
          <w:color w:val="0000FF"/>
          <w:sz w:val="28"/>
          <w:szCs w:val="28"/>
        </w:rPr>
      </w:pPr>
      <w:r>
        <w:rPr>
          <w:rFonts w:hint="eastAsia"/>
          <w:sz w:val="24"/>
          <w:szCs w:val="28"/>
        </w:rPr>
        <w:t>学生必须修满培养方案规定的1</w:t>
      </w:r>
      <w:r>
        <w:rPr>
          <w:sz w:val="24"/>
          <w:szCs w:val="28"/>
          <w:lang w:val="en-US"/>
        </w:rPr>
        <w:t>8</w:t>
      </w:r>
      <w:r>
        <w:rPr>
          <w:rFonts w:hint="eastAsia"/>
          <w:sz w:val="24"/>
          <w:szCs w:val="28"/>
          <w:lang w:val="en-US"/>
        </w:rPr>
        <w:t>1</w:t>
      </w:r>
      <w:r>
        <w:rPr>
          <w:rFonts w:hint="eastAsia"/>
          <w:sz w:val="24"/>
          <w:szCs w:val="28"/>
        </w:rPr>
        <w:t>学分，其中必修课程</w:t>
      </w:r>
      <w:r>
        <w:rPr>
          <w:sz w:val="24"/>
          <w:szCs w:val="28"/>
          <w:lang w:val="en-US"/>
        </w:rPr>
        <w:t>165</w:t>
      </w:r>
      <w:r>
        <w:rPr>
          <w:rFonts w:hint="eastAsia"/>
          <w:sz w:val="24"/>
          <w:szCs w:val="28"/>
        </w:rPr>
        <w:t>学分（含素质拓展课程5学分），选修课程</w:t>
      </w:r>
      <w:r>
        <w:rPr>
          <w:rFonts w:hint="eastAsia"/>
          <w:sz w:val="24"/>
          <w:szCs w:val="28"/>
          <w:lang w:val="en-US"/>
        </w:rPr>
        <w:t>1</w:t>
      </w:r>
      <w:r>
        <w:rPr>
          <w:sz w:val="24"/>
          <w:szCs w:val="28"/>
          <w:lang w:val="en-US"/>
        </w:rPr>
        <w:t>6</w:t>
      </w:r>
      <w:r>
        <w:rPr>
          <w:rFonts w:hint="eastAsia"/>
          <w:sz w:val="24"/>
          <w:szCs w:val="28"/>
        </w:rPr>
        <w:t>学分。</w:t>
      </w:r>
    </w:p>
    <w:p>
      <w:pPr>
        <w:spacing w:line="360" w:lineRule="auto"/>
        <w:ind w:left="440" w:leftChars="200" w:right="440" w:rightChars="200" w:firstLine="562" w:firstLineChars="200"/>
        <w:jc w:val="both"/>
        <w:rPr>
          <w:b/>
          <w:sz w:val="28"/>
          <w:szCs w:val="28"/>
        </w:rPr>
      </w:pPr>
      <w:r>
        <w:rPr>
          <w:rFonts w:hint="eastAsia"/>
          <w:b/>
          <w:bCs/>
          <w:sz w:val="28"/>
          <w:szCs w:val="28"/>
        </w:rPr>
        <w:t>（三）授予</w:t>
      </w:r>
      <w:r>
        <w:rPr>
          <w:rFonts w:hint="eastAsia"/>
          <w:b/>
          <w:sz w:val="28"/>
          <w:szCs w:val="28"/>
        </w:rPr>
        <w:t>学位</w:t>
      </w:r>
    </w:p>
    <w:p>
      <w:pPr>
        <w:widowControl/>
        <w:spacing w:line="360" w:lineRule="auto"/>
        <w:ind w:left="440" w:leftChars="200" w:right="440" w:rightChars="200" w:firstLine="480" w:firstLineChars="200"/>
        <w:jc w:val="both"/>
        <w:rPr>
          <w:sz w:val="24"/>
          <w:szCs w:val="28"/>
        </w:rPr>
      </w:pPr>
      <w:r>
        <w:rPr>
          <w:rFonts w:hint="eastAsia"/>
          <w:sz w:val="24"/>
          <w:szCs w:val="28"/>
        </w:rPr>
        <w:t>达到学士学位授予条件的，授予管理学学士学位。</w:t>
      </w:r>
    </w:p>
    <w:p>
      <w:pPr>
        <w:widowControl/>
        <w:spacing w:line="360" w:lineRule="auto"/>
        <w:ind w:firstLine="562" w:firstLineChars="200"/>
        <w:rPr>
          <w:rFonts w:hint="eastAsia"/>
          <w:b/>
          <w:bCs/>
          <w:sz w:val="28"/>
          <w:szCs w:val="28"/>
        </w:rPr>
      </w:pPr>
    </w:p>
    <w:p>
      <w:pPr>
        <w:widowControl/>
        <w:spacing w:line="360" w:lineRule="auto"/>
        <w:ind w:firstLine="562" w:firstLineChars="200"/>
        <w:rPr>
          <w:rFonts w:hint="eastAsia"/>
          <w:b/>
          <w:bCs/>
          <w:sz w:val="28"/>
          <w:szCs w:val="28"/>
        </w:rPr>
      </w:pPr>
    </w:p>
    <w:p>
      <w:pPr>
        <w:widowControl/>
        <w:spacing w:line="360" w:lineRule="auto"/>
        <w:ind w:firstLine="992" w:firstLineChars="353"/>
        <w:rPr>
          <w:sz w:val="24"/>
        </w:rPr>
      </w:pPr>
      <w:r>
        <w:rPr>
          <w:rFonts w:hint="eastAsia"/>
          <w:b/>
          <w:bCs/>
          <w:sz w:val="28"/>
          <w:szCs w:val="28"/>
        </w:rPr>
        <w:t xml:space="preserve">八、教学计划 </w:t>
      </w:r>
    </w:p>
    <w:p>
      <w:pPr>
        <w:widowControl/>
        <w:spacing w:line="360" w:lineRule="auto"/>
        <w:ind w:firstLine="992" w:firstLineChars="353"/>
        <w:rPr>
          <w:sz w:val="24"/>
        </w:rPr>
      </w:pPr>
      <w:r>
        <w:rPr>
          <w:rFonts w:hint="eastAsia"/>
          <w:b/>
          <w:bCs/>
          <w:sz w:val="28"/>
          <w:szCs w:val="28"/>
        </w:rPr>
        <w:t>（一）教学学时和学分分配表</w:t>
      </w:r>
    </w:p>
    <w:tbl>
      <w:tblPr>
        <w:tblStyle w:val="4"/>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816"/>
        <w:gridCol w:w="816"/>
        <w:gridCol w:w="817"/>
        <w:gridCol w:w="817"/>
        <w:gridCol w:w="817"/>
        <w:gridCol w:w="817"/>
        <w:gridCol w:w="817"/>
        <w:gridCol w:w="817"/>
        <w:gridCol w:w="817"/>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448" w:type="dxa"/>
            <w:vMerge w:val="restart"/>
            <w:noWrap w:val="0"/>
            <w:vAlign w:val="center"/>
          </w:tcPr>
          <w:p>
            <w:pPr>
              <w:widowControl/>
              <w:jc w:val="center"/>
              <w:rPr>
                <w:b/>
                <w:sz w:val="18"/>
                <w:szCs w:val="18"/>
              </w:rPr>
            </w:pPr>
            <w:r>
              <w:rPr>
                <w:rFonts w:hint="eastAsia"/>
                <w:b/>
                <w:sz w:val="18"/>
                <w:szCs w:val="18"/>
              </w:rPr>
              <w:t>平台类别</w:t>
            </w:r>
          </w:p>
        </w:tc>
        <w:tc>
          <w:tcPr>
            <w:tcW w:w="4083" w:type="dxa"/>
            <w:gridSpan w:val="5"/>
            <w:noWrap w:val="0"/>
            <w:vAlign w:val="center"/>
          </w:tcPr>
          <w:p>
            <w:pPr>
              <w:adjustRightInd w:val="0"/>
              <w:snapToGrid w:val="0"/>
              <w:jc w:val="center"/>
              <w:rPr>
                <w:b/>
                <w:bCs/>
                <w:sz w:val="18"/>
                <w:szCs w:val="18"/>
              </w:rPr>
            </w:pPr>
            <w:r>
              <w:rPr>
                <w:rFonts w:hint="eastAsia"/>
                <w:b/>
                <w:bCs/>
                <w:sz w:val="18"/>
                <w:szCs w:val="18"/>
              </w:rPr>
              <w:t>学时</w:t>
            </w:r>
            <w:r>
              <w:rPr>
                <w:b/>
                <w:bCs/>
                <w:sz w:val="18"/>
                <w:szCs w:val="18"/>
              </w:rPr>
              <w:t>/</w:t>
            </w:r>
            <w:r>
              <w:rPr>
                <w:rFonts w:hint="eastAsia"/>
                <w:b/>
                <w:bCs/>
                <w:sz w:val="18"/>
                <w:szCs w:val="18"/>
              </w:rPr>
              <w:t>学时比例</w:t>
            </w:r>
          </w:p>
        </w:tc>
        <w:tc>
          <w:tcPr>
            <w:tcW w:w="4085" w:type="dxa"/>
            <w:gridSpan w:val="5"/>
            <w:noWrap w:val="0"/>
            <w:vAlign w:val="center"/>
          </w:tcPr>
          <w:p>
            <w:pPr>
              <w:adjustRightInd w:val="0"/>
              <w:snapToGrid w:val="0"/>
              <w:jc w:val="center"/>
              <w:rPr>
                <w:b/>
                <w:bCs/>
                <w:sz w:val="18"/>
                <w:szCs w:val="18"/>
              </w:rPr>
            </w:pPr>
            <w:r>
              <w:rPr>
                <w:rFonts w:hint="eastAsia"/>
                <w:b/>
                <w:bCs/>
                <w:sz w:val="18"/>
                <w:szCs w:val="18"/>
              </w:rPr>
              <w:t>学分</w:t>
            </w:r>
            <w:r>
              <w:rPr>
                <w:b/>
                <w:bCs/>
                <w:sz w:val="18"/>
                <w:szCs w:val="18"/>
              </w:rPr>
              <w:t>/</w:t>
            </w:r>
            <w:r>
              <w:rPr>
                <w:rFonts w:hint="eastAsia"/>
                <w:b/>
                <w:bCs/>
                <w:sz w:val="18"/>
                <w:szCs w:val="18"/>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448" w:type="dxa"/>
            <w:vMerge w:val="continue"/>
            <w:noWrap w:val="0"/>
            <w:vAlign w:val="center"/>
          </w:tcPr>
          <w:p>
            <w:pPr>
              <w:widowControl/>
              <w:jc w:val="center"/>
              <w:rPr>
                <w:b/>
                <w:sz w:val="18"/>
                <w:szCs w:val="18"/>
              </w:rPr>
            </w:pPr>
          </w:p>
        </w:tc>
        <w:tc>
          <w:tcPr>
            <w:tcW w:w="816" w:type="dxa"/>
            <w:noWrap w:val="0"/>
            <w:vAlign w:val="center"/>
          </w:tcPr>
          <w:p>
            <w:pPr>
              <w:adjustRightInd w:val="0"/>
              <w:snapToGrid w:val="0"/>
              <w:jc w:val="center"/>
              <w:rPr>
                <w:b/>
                <w:bCs/>
                <w:sz w:val="18"/>
                <w:szCs w:val="18"/>
              </w:rPr>
            </w:pPr>
            <w:r>
              <w:rPr>
                <w:rFonts w:hint="eastAsia"/>
                <w:b/>
                <w:bCs/>
                <w:sz w:val="18"/>
                <w:szCs w:val="18"/>
              </w:rPr>
              <w:t>理论</w:t>
            </w:r>
          </w:p>
          <w:p>
            <w:pPr>
              <w:adjustRightInd w:val="0"/>
              <w:snapToGrid w:val="0"/>
              <w:jc w:val="center"/>
              <w:rPr>
                <w:b/>
                <w:bCs/>
                <w:sz w:val="18"/>
                <w:szCs w:val="18"/>
              </w:rPr>
            </w:pPr>
            <w:r>
              <w:rPr>
                <w:rFonts w:hint="eastAsia"/>
                <w:b/>
                <w:bCs/>
                <w:sz w:val="18"/>
                <w:szCs w:val="18"/>
              </w:rPr>
              <w:t>学时</w:t>
            </w:r>
          </w:p>
        </w:tc>
        <w:tc>
          <w:tcPr>
            <w:tcW w:w="816" w:type="dxa"/>
            <w:noWrap w:val="0"/>
            <w:vAlign w:val="center"/>
          </w:tcPr>
          <w:p>
            <w:pPr>
              <w:adjustRightInd w:val="0"/>
              <w:snapToGrid w:val="0"/>
              <w:jc w:val="center"/>
              <w:rPr>
                <w:b/>
                <w:bCs/>
                <w:sz w:val="18"/>
                <w:szCs w:val="18"/>
              </w:rPr>
            </w:pPr>
            <w:r>
              <w:rPr>
                <w:rFonts w:hint="eastAsia"/>
                <w:b/>
                <w:bCs/>
                <w:sz w:val="18"/>
                <w:szCs w:val="18"/>
              </w:rPr>
              <w:t>实践</w:t>
            </w:r>
          </w:p>
          <w:p>
            <w:pPr>
              <w:adjustRightInd w:val="0"/>
              <w:snapToGrid w:val="0"/>
              <w:jc w:val="center"/>
              <w:rPr>
                <w:b/>
                <w:bCs/>
                <w:sz w:val="18"/>
                <w:szCs w:val="18"/>
              </w:rPr>
            </w:pPr>
            <w:r>
              <w:rPr>
                <w:rFonts w:hint="eastAsia"/>
                <w:b/>
                <w:bCs/>
                <w:sz w:val="18"/>
                <w:szCs w:val="18"/>
              </w:rPr>
              <w:t>学时</w:t>
            </w:r>
          </w:p>
        </w:tc>
        <w:tc>
          <w:tcPr>
            <w:tcW w:w="817" w:type="dxa"/>
            <w:noWrap w:val="0"/>
            <w:vAlign w:val="center"/>
          </w:tcPr>
          <w:p>
            <w:pPr>
              <w:adjustRightInd w:val="0"/>
              <w:snapToGrid w:val="0"/>
              <w:jc w:val="center"/>
              <w:rPr>
                <w:b/>
                <w:bCs/>
                <w:sz w:val="18"/>
                <w:szCs w:val="18"/>
              </w:rPr>
            </w:pPr>
            <w:r>
              <w:rPr>
                <w:rFonts w:hint="eastAsia"/>
                <w:b/>
                <w:bCs/>
                <w:sz w:val="18"/>
                <w:szCs w:val="18"/>
              </w:rPr>
              <w:t>选修</w:t>
            </w:r>
          </w:p>
          <w:p>
            <w:pPr>
              <w:adjustRightInd w:val="0"/>
              <w:snapToGrid w:val="0"/>
              <w:jc w:val="center"/>
              <w:rPr>
                <w:b/>
                <w:bCs/>
                <w:sz w:val="18"/>
                <w:szCs w:val="18"/>
              </w:rPr>
            </w:pPr>
            <w:r>
              <w:rPr>
                <w:rFonts w:hint="eastAsia"/>
                <w:b/>
                <w:bCs/>
                <w:sz w:val="18"/>
                <w:szCs w:val="18"/>
              </w:rPr>
              <w:t>学时</w:t>
            </w:r>
          </w:p>
        </w:tc>
        <w:tc>
          <w:tcPr>
            <w:tcW w:w="817" w:type="dxa"/>
            <w:noWrap w:val="0"/>
            <w:vAlign w:val="center"/>
          </w:tcPr>
          <w:p>
            <w:pPr>
              <w:adjustRightInd w:val="0"/>
              <w:snapToGrid w:val="0"/>
              <w:jc w:val="center"/>
              <w:rPr>
                <w:b/>
                <w:bCs/>
                <w:sz w:val="18"/>
                <w:szCs w:val="18"/>
              </w:rPr>
            </w:pPr>
            <w:r>
              <w:rPr>
                <w:rFonts w:hint="eastAsia"/>
                <w:b/>
                <w:bCs/>
                <w:sz w:val="18"/>
                <w:szCs w:val="18"/>
              </w:rPr>
              <w:t>各平台</w:t>
            </w:r>
          </w:p>
          <w:p>
            <w:pPr>
              <w:adjustRightInd w:val="0"/>
              <w:snapToGrid w:val="0"/>
              <w:jc w:val="center"/>
              <w:rPr>
                <w:b/>
                <w:bCs/>
                <w:sz w:val="18"/>
                <w:szCs w:val="18"/>
              </w:rPr>
            </w:pPr>
            <w:r>
              <w:rPr>
                <w:rFonts w:hint="eastAsia"/>
                <w:b/>
                <w:bCs/>
                <w:sz w:val="18"/>
                <w:szCs w:val="18"/>
              </w:rPr>
              <w:t>总学时</w:t>
            </w:r>
          </w:p>
        </w:tc>
        <w:tc>
          <w:tcPr>
            <w:tcW w:w="817" w:type="dxa"/>
            <w:noWrap w:val="0"/>
            <w:vAlign w:val="center"/>
          </w:tcPr>
          <w:p>
            <w:pPr>
              <w:adjustRightInd w:val="0"/>
              <w:snapToGrid w:val="0"/>
              <w:jc w:val="center"/>
              <w:rPr>
                <w:b/>
                <w:bCs/>
                <w:sz w:val="18"/>
                <w:szCs w:val="18"/>
              </w:rPr>
            </w:pPr>
            <w:r>
              <w:rPr>
                <w:rFonts w:hint="eastAsia"/>
                <w:b/>
                <w:bCs/>
                <w:sz w:val="18"/>
                <w:szCs w:val="18"/>
              </w:rPr>
              <w:t>总学时</w:t>
            </w:r>
          </w:p>
          <w:p>
            <w:pPr>
              <w:adjustRightInd w:val="0"/>
              <w:snapToGrid w:val="0"/>
              <w:jc w:val="center"/>
              <w:rPr>
                <w:b/>
                <w:bCs/>
                <w:sz w:val="18"/>
                <w:szCs w:val="18"/>
              </w:rPr>
            </w:pPr>
            <w:r>
              <w:rPr>
                <w:rFonts w:hint="eastAsia"/>
                <w:b/>
                <w:bCs/>
                <w:sz w:val="18"/>
                <w:szCs w:val="18"/>
              </w:rPr>
              <w:t>比例</w:t>
            </w:r>
          </w:p>
        </w:tc>
        <w:tc>
          <w:tcPr>
            <w:tcW w:w="817" w:type="dxa"/>
            <w:noWrap w:val="0"/>
            <w:vAlign w:val="center"/>
          </w:tcPr>
          <w:p>
            <w:pPr>
              <w:adjustRightInd w:val="0"/>
              <w:snapToGrid w:val="0"/>
              <w:jc w:val="center"/>
              <w:rPr>
                <w:b/>
                <w:bCs/>
                <w:sz w:val="18"/>
                <w:szCs w:val="18"/>
              </w:rPr>
            </w:pPr>
            <w:r>
              <w:rPr>
                <w:rFonts w:hint="eastAsia"/>
                <w:b/>
                <w:bCs/>
                <w:sz w:val="18"/>
                <w:szCs w:val="18"/>
              </w:rPr>
              <w:t>理论</w:t>
            </w:r>
          </w:p>
          <w:p>
            <w:pPr>
              <w:adjustRightInd w:val="0"/>
              <w:snapToGrid w:val="0"/>
              <w:jc w:val="center"/>
              <w:rPr>
                <w:b/>
                <w:bCs/>
                <w:sz w:val="18"/>
                <w:szCs w:val="18"/>
              </w:rPr>
            </w:pPr>
            <w:r>
              <w:rPr>
                <w:rFonts w:hint="eastAsia"/>
                <w:b/>
                <w:bCs/>
                <w:sz w:val="18"/>
                <w:szCs w:val="18"/>
              </w:rPr>
              <w:t>学分</w:t>
            </w:r>
          </w:p>
        </w:tc>
        <w:tc>
          <w:tcPr>
            <w:tcW w:w="817" w:type="dxa"/>
            <w:noWrap w:val="0"/>
            <w:vAlign w:val="center"/>
          </w:tcPr>
          <w:p>
            <w:pPr>
              <w:adjustRightInd w:val="0"/>
              <w:snapToGrid w:val="0"/>
              <w:jc w:val="center"/>
              <w:rPr>
                <w:b/>
                <w:bCs/>
                <w:sz w:val="18"/>
                <w:szCs w:val="18"/>
              </w:rPr>
            </w:pPr>
            <w:r>
              <w:rPr>
                <w:rFonts w:hint="eastAsia"/>
                <w:b/>
                <w:bCs/>
                <w:sz w:val="18"/>
                <w:szCs w:val="18"/>
              </w:rPr>
              <w:t>实践</w:t>
            </w:r>
          </w:p>
          <w:p>
            <w:pPr>
              <w:adjustRightInd w:val="0"/>
              <w:snapToGrid w:val="0"/>
              <w:jc w:val="center"/>
              <w:rPr>
                <w:b/>
                <w:bCs/>
                <w:sz w:val="18"/>
                <w:szCs w:val="18"/>
              </w:rPr>
            </w:pPr>
            <w:r>
              <w:rPr>
                <w:rFonts w:hint="eastAsia"/>
                <w:b/>
                <w:bCs/>
                <w:sz w:val="18"/>
                <w:szCs w:val="18"/>
              </w:rPr>
              <w:t>学分</w:t>
            </w:r>
          </w:p>
        </w:tc>
        <w:tc>
          <w:tcPr>
            <w:tcW w:w="817" w:type="dxa"/>
            <w:noWrap w:val="0"/>
            <w:vAlign w:val="center"/>
          </w:tcPr>
          <w:p>
            <w:pPr>
              <w:adjustRightInd w:val="0"/>
              <w:snapToGrid w:val="0"/>
              <w:jc w:val="center"/>
              <w:rPr>
                <w:b/>
                <w:bCs/>
                <w:sz w:val="18"/>
                <w:szCs w:val="18"/>
              </w:rPr>
            </w:pPr>
            <w:r>
              <w:rPr>
                <w:rFonts w:hint="eastAsia"/>
                <w:b/>
                <w:bCs/>
                <w:sz w:val="18"/>
                <w:szCs w:val="18"/>
              </w:rPr>
              <w:t>选修</w:t>
            </w:r>
          </w:p>
          <w:p>
            <w:pPr>
              <w:adjustRightInd w:val="0"/>
              <w:snapToGrid w:val="0"/>
              <w:jc w:val="center"/>
              <w:rPr>
                <w:b/>
                <w:bCs/>
                <w:sz w:val="18"/>
                <w:szCs w:val="18"/>
              </w:rPr>
            </w:pPr>
            <w:r>
              <w:rPr>
                <w:rFonts w:hint="eastAsia"/>
                <w:b/>
                <w:bCs/>
                <w:sz w:val="18"/>
                <w:szCs w:val="18"/>
              </w:rPr>
              <w:t>学分</w:t>
            </w:r>
          </w:p>
        </w:tc>
        <w:tc>
          <w:tcPr>
            <w:tcW w:w="817" w:type="dxa"/>
            <w:noWrap w:val="0"/>
            <w:vAlign w:val="center"/>
          </w:tcPr>
          <w:p>
            <w:pPr>
              <w:adjustRightInd w:val="0"/>
              <w:snapToGrid w:val="0"/>
              <w:jc w:val="center"/>
              <w:rPr>
                <w:b/>
                <w:bCs/>
                <w:sz w:val="18"/>
                <w:szCs w:val="18"/>
              </w:rPr>
            </w:pPr>
            <w:r>
              <w:rPr>
                <w:rFonts w:hint="eastAsia"/>
                <w:b/>
                <w:bCs/>
                <w:sz w:val="18"/>
                <w:szCs w:val="18"/>
              </w:rPr>
              <w:t>各平台总学分</w:t>
            </w:r>
          </w:p>
        </w:tc>
        <w:tc>
          <w:tcPr>
            <w:tcW w:w="817" w:type="dxa"/>
            <w:noWrap w:val="0"/>
            <w:vAlign w:val="center"/>
          </w:tcPr>
          <w:p>
            <w:pPr>
              <w:adjustRightInd w:val="0"/>
              <w:snapToGrid w:val="0"/>
              <w:jc w:val="center"/>
              <w:rPr>
                <w:b/>
                <w:bCs/>
                <w:sz w:val="18"/>
                <w:szCs w:val="18"/>
              </w:rPr>
            </w:pPr>
            <w:r>
              <w:rPr>
                <w:rFonts w:hint="eastAsia"/>
                <w:b/>
                <w:bCs/>
                <w:sz w:val="18"/>
                <w:szCs w:val="18"/>
              </w:rPr>
              <w:t>总学分</w:t>
            </w:r>
          </w:p>
          <w:p>
            <w:pPr>
              <w:adjustRightInd w:val="0"/>
              <w:snapToGrid w:val="0"/>
              <w:jc w:val="center"/>
              <w:rPr>
                <w:b/>
                <w:bCs/>
                <w:sz w:val="18"/>
                <w:szCs w:val="18"/>
              </w:rPr>
            </w:pPr>
            <w:r>
              <w:rPr>
                <w:rFonts w:hint="eastAsia"/>
                <w:b/>
                <w:bCs/>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8" w:type="dxa"/>
            <w:noWrap w:val="0"/>
            <w:vAlign w:val="center"/>
          </w:tcPr>
          <w:p>
            <w:pPr>
              <w:adjustRightInd w:val="0"/>
              <w:snapToGrid w:val="0"/>
              <w:jc w:val="center"/>
              <w:rPr>
                <w:b/>
                <w:sz w:val="18"/>
                <w:szCs w:val="18"/>
              </w:rPr>
            </w:pPr>
            <w:r>
              <w:rPr>
                <w:rFonts w:hint="eastAsia"/>
                <w:b/>
                <w:sz w:val="18"/>
                <w:szCs w:val="18"/>
              </w:rPr>
              <w:t>公共平台课</w:t>
            </w:r>
          </w:p>
        </w:tc>
        <w:tc>
          <w:tcPr>
            <w:tcW w:w="816" w:type="dxa"/>
            <w:noWrap w:val="0"/>
            <w:vAlign w:val="center"/>
          </w:tcPr>
          <w:p>
            <w:pPr>
              <w:widowControl/>
              <w:jc w:val="center"/>
              <w:textAlignment w:val="center"/>
              <w:rPr>
                <w:rFonts w:hint="eastAsia"/>
                <w:color w:val="000000"/>
                <w:sz w:val="18"/>
                <w:szCs w:val="18"/>
                <w:lang w:val="en-US" w:bidi="ar"/>
              </w:rPr>
            </w:pPr>
            <w:r>
              <w:rPr>
                <w:rFonts w:hint="eastAsia"/>
                <w:color w:val="000000"/>
                <w:sz w:val="18"/>
                <w:szCs w:val="18"/>
                <w:lang w:val="en-US" w:bidi="ar"/>
              </w:rPr>
              <w:t>836</w:t>
            </w:r>
          </w:p>
        </w:tc>
        <w:tc>
          <w:tcPr>
            <w:tcW w:w="816" w:type="dxa"/>
            <w:noWrap w:val="0"/>
            <w:vAlign w:val="center"/>
          </w:tcPr>
          <w:p>
            <w:pPr>
              <w:widowControl/>
              <w:jc w:val="center"/>
              <w:textAlignment w:val="center"/>
              <w:rPr>
                <w:rFonts w:hint="eastAsia"/>
                <w:color w:val="000000"/>
                <w:sz w:val="18"/>
                <w:szCs w:val="18"/>
                <w:lang w:val="en-US" w:bidi="ar"/>
              </w:rPr>
            </w:pPr>
            <w:r>
              <w:rPr>
                <w:rFonts w:hint="eastAsia"/>
                <w:color w:val="000000"/>
                <w:sz w:val="18"/>
                <w:szCs w:val="18"/>
                <w:lang w:val="en-US" w:bidi="ar"/>
              </w:rPr>
              <w:t>212</w:t>
            </w:r>
          </w:p>
        </w:tc>
        <w:tc>
          <w:tcPr>
            <w:tcW w:w="817" w:type="dxa"/>
            <w:noWrap w:val="0"/>
            <w:vAlign w:val="center"/>
          </w:tcPr>
          <w:p>
            <w:pPr>
              <w:widowControl/>
              <w:jc w:val="center"/>
              <w:textAlignment w:val="center"/>
              <w:rPr>
                <w:rFonts w:hint="eastAsia"/>
                <w:color w:val="000000"/>
                <w:sz w:val="18"/>
                <w:szCs w:val="18"/>
                <w:lang w:val="en-US" w:bidi="ar"/>
              </w:rPr>
            </w:pPr>
            <w:r>
              <w:rPr>
                <w:rFonts w:hint="eastAsia"/>
                <w:color w:val="000000"/>
                <w:sz w:val="18"/>
                <w:szCs w:val="18"/>
                <w:lang w:val="en-US" w:bidi="ar"/>
              </w:rPr>
              <w:t>128</w:t>
            </w:r>
          </w:p>
        </w:tc>
        <w:tc>
          <w:tcPr>
            <w:tcW w:w="817" w:type="dxa"/>
            <w:noWrap w:val="0"/>
            <w:vAlign w:val="center"/>
          </w:tcPr>
          <w:p>
            <w:pPr>
              <w:widowControl/>
              <w:jc w:val="center"/>
              <w:textAlignment w:val="center"/>
              <w:rPr>
                <w:color w:val="000000"/>
                <w:sz w:val="18"/>
                <w:szCs w:val="18"/>
                <w:lang w:val="en-US" w:bidi="ar"/>
              </w:rPr>
            </w:pPr>
            <w:r>
              <w:rPr>
                <w:color w:val="000000"/>
                <w:sz w:val="18"/>
                <w:szCs w:val="18"/>
                <w:lang w:val="en-US" w:bidi="ar"/>
              </w:rPr>
              <w:t>1048</w:t>
            </w:r>
          </w:p>
        </w:tc>
        <w:tc>
          <w:tcPr>
            <w:tcW w:w="817" w:type="dxa"/>
            <w:noWrap w:val="0"/>
            <w:vAlign w:val="center"/>
          </w:tcPr>
          <w:p>
            <w:pPr>
              <w:widowControl/>
              <w:jc w:val="center"/>
              <w:textAlignment w:val="center"/>
              <w:rPr>
                <w:rFonts w:hint="eastAsia"/>
                <w:sz w:val="18"/>
                <w:szCs w:val="18"/>
                <w:lang w:bidi="ar"/>
              </w:rPr>
            </w:pPr>
            <w:r>
              <w:rPr>
                <w:sz w:val="18"/>
                <w:szCs w:val="18"/>
                <w:lang w:val="en-US" w:bidi="ar"/>
              </w:rPr>
              <w:t>44.41</w:t>
            </w:r>
            <w:r>
              <w:rPr>
                <w:rFonts w:hint="eastAsia"/>
                <w:sz w:val="18"/>
                <w:szCs w:val="18"/>
                <w:lang w:bidi="ar"/>
              </w:rPr>
              <w:t>%</w:t>
            </w:r>
          </w:p>
        </w:tc>
        <w:tc>
          <w:tcPr>
            <w:tcW w:w="817" w:type="dxa"/>
            <w:noWrap w:val="0"/>
            <w:vAlign w:val="center"/>
          </w:tcPr>
          <w:p>
            <w:pPr>
              <w:widowControl/>
              <w:jc w:val="center"/>
              <w:textAlignment w:val="center"/>
              <w:rPr>
                <w:sz w:val="18"/>
                <w:szCs w:val="18"/>
                <w:lang w:val="en-US" w:bidi="ar"/>
              </w:rPr>
            </w:pPr>
            <w:r>
              <w:rPr>
                <w:rFonts w:hint="eastAsia"/>
                <w:color w:val="000000"/>
                <w:sz w:val="18"/>
                <w:szCs w:val="18"/>
                <w:lang w:val="en-US" w:bidi="ar"/>
              </w:rPr>
              <w:t>51</w:t>
            </w:r>
          </w:p>
        </w:tc>
        <w:tc>
          <w:tcPr>
            <w:tcW w:w="817" w:type="dxa"/>
            <w:noWrap w:val="0"/>
            <w:vAlign w:val="center"/>
          </w:tcPr>
          <w:p>
            <w:pPr>
              <w:widowControl/>
              <w:jc w:val="center"/>
              <w:textAlignment w:val="center"/>
              <w:rPr>
                <w:rFonts w:hint="eastAsia"/>
                <w:sz w:val="18"/>
                <w:szCs w:val="18"/>
                <w:lang w:bidi="ar"/>
              </w:rPr>
            </w:pPr>
            <w:r>
              <w:rPr>
                <w:rFonts w:hint="eastAsia"/>
                <w:color w:val="000000"/>
                <w:sz w:val="18"/>
                <w:szCs w:val="18"/>
                <w:lang w:val="en-US" w:bidi="ar"/>
              </w:rPr>
              <w:t>10</w:t>
            </w:r>
          </w:p>
        </w:tc>
        <w:tc>
          <w:tcPr>
            <w:tcW w:w="817" w:type="dxa"/>
            <w:noWrap w:val="0"/>
            <w:vAlign w:val="center"/>
          </w:tcPr>
          <w:p>
            <w:pPr>
              <w:widowControl/>
              <w:jc w:val="center"/>
              <w:textAlignment w:val="center"/>
              <w:rPr>
                <w:sz w:val="18"/>
                <w:szCs w:val="18"/>
                <w:lang w:bidi="ar"/>
              </w:rPr>
            </w:pPr>
            <w:r>
              <w:rPr>
                <w:rFonts w:hint="eastAsia"/>
                <w:color w:val="000000"/>
                <w:sz w:val="18"/>
                <w:szCs w:val="18"/>
                <w:lang w:val="en-US" w:bidi="ar"/>
              </w:rPr>
              <w:t>8</w:t>
            </w:r>
          </w:p>
        </w:tc>
        <w:tc>
          <w:tcPr>
            <w:tcW w:w="817" w:type="dxa"/>
            <w:noWrap w:val="0"/>
            <w:vAlign w:val="center"/>
          </w:tcPr>
          <w:p>
            <w:pPr>
              <w:widowControl/>
              <w:jc w:val="center"/>
              <w:textAlignment w:val="center"/>
              <w:rPr>
                <w:sz w:val="18"/>
                <w:szCs w:val="18"/>
                <w:lang w:val="en-US" w:bidi="ar"/>
              </w:rPr>
            </w:pPr>
            <w:r>
              <w:rPr>
                <w:rFonts w:hint="eastAsia"/>
                <w:color w:val="000000"/>
                <w:sz w:val="18"/>
                <w:szCs w:val="18"/>
                <w:lang w:val="en-US" w:bidi="ar"/>
              </w:rPr>
              <w:t>61</w:t>
            </w:r>
          </w:p>
        </w:tc>
        <w:tc>
          <w:tcPr>
            <w:tcW w:w="817" w:type="dxa"/>
            <w:noWrap w:val="0"/>
            <w:vAlign w:val="center"/>
          </w:tcPr>
          <w:p>
            <w:pPr>
              <w:widowControl/>
              <w:jc w:val="center"/>
              <w:textAlignment w:val="center"/>
              <w:rPr>
                <w:sz w:val="18"/>
                <w:szCs w:val="18"/>
                <w:lang w:val="en-US" w:bidi="ar"/>
              </w:rPr>
            </w:pPr>
            <w:r>
              <w:rPr>
                <w:rFonts w:hint="eastAsia"/>
                <w:color w:val="000000"/>
                <w:sz w:val="18"/>
                <w:szCs w:val="18"/>
                <w:lang w:val="en-US" w:bidi="ar"/>
              </w:rPr>
              <w:t>33.70%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8" w:type="dxa"/>
            <w:noWrap w:val="0"/>
            <w:vAlign w:val="center"/>
          </w:tcPr>
          <w:p>
            <w:pPr>
              <w:adjustRightInd w:val="0"/>
              <w:snapToGrid w:val="0"/>
              <w:jc w:val="center"/>
              <w:rPr>
                <w:b/>
                <w:sz w:val="18"/>
                <w:szCs w:val="18"/>
              </w:rPr>
            </w:pPr>
            <w:r>
              <w:rPr>
                <w:rFonts w:hint="eastAsia"/>
                <w:b/>
                <w:sz w:val="18"/>
                <w:szCs w:val="18"/>
              </w:rPr>
              <w:t>学科平台课</w:t>
            </w:r>
          </w:p>
        </w:tc>
        <w:tc>
          <w:tcPr>
            <w:tcW w:w="816" w:type="dxa"/>
            <w:noWrap w:val="0"/>
            <w:vAlign w:val="center"/>
          </w:tcPr>
          <w:p>
            <w:pPr>
              <w:widowControl/>
              <w:jc w:val="center"/>
              <w:textAlignment w:val="center"/>
              <w:rPr>
                <w:rFonts w:hint="eastAsia"/>
                <w:color w:val="000000"/>
                <w:sz w:val="18"/>
                <w:szCs w:val="18"/>
                <w:lang w:val="en-US" w:bidi="ar"/>
              </w:rPr>
            </w:pPr>
            <w:r>
              <w:rPr>
                <w:rFonts w:hint="eastAsia"/>
                <w:color w:val="000000"/>
                <w:sz w:val="18"/>
                <w:szCs w:val="18"/>
                <w:lang w:val="en-US" w:bidi="ar"/>
              </w:rPr>
              <w:t>252</w:t>
            </w:r>
          </w:p>
        </w:tc>
        <w:tc>
          <w:tcPr>
            <w:tcW w:w="816" w:type="dxa"/>
            <w:noWrap w:val="0"/>
            <w:vAlign w:val="center"/>
          </w:tcPr>
          <w:p>
            <w:pPr>
              <w:widowControl/>
              <w:jc w:val="center"/>
              <w:textAlignment w:val="center"/>
              <w:rPr>
                <w:rFonts w:hint="eastAsia"/>
                <w:color w:val="000000"/>
                <w:sz w:val="18"/>
                <w:szCs w:val="18"/>
                <w:lang w:val="en-US" w:bidi="ar"/>
              </w:rPr>
            </w:pPr>
            <w:r>
              <w:rPr>
                <w:rFonts w:hint="eastAsia"/>
                <w:color w:val="000000"/>
                <w:sz w:val="18"/>
                <w:szCs w:val="18"/>
                <w:lang w:val="en-US" w:bidi="ar"/>
              </w:rPr>
              <w:t>116</w:t>
            </w:r>
          </w:p>
        </w:tc>
        <w:tc>
          <w:tcPr>
            <w:tcW w:w="817" w:type="dxa"/>
            <w:noWrap w:val="0"/>
            <w:vAlign w:val="center"/>
          </w:tcPr>
          <w:p>
            <w:pPr>
              <w:widowControl/>
              <w:jc w:val="center"/>
              <w:textAlignment w:val="center"/>
              <w:rPr>
                <w:rFonts w:hint="eastAsia"/>
                <w:color w:val="000000"/>
                <w:sz w:val="18"/>
                <w:szCs w:val="18"/>
                <w:lang w:val="en-US" w:bidi="ar"/>
              </w:rPr>
            </w:pPr>
          </w:p>
        </w:tc>
        <w:tc>
          <w:tcPr>
            <w:tcW w:w="817" w:type="dxa"/>
            <w:noWrap w:val="0"/>
            <w:vAlign w:val="center"/>
          </w:tcPr>
          <w:p>
            <w:pPr>
              <w:widowControl/>
              <w:jc w:val="center"/>
              <w:textAlignment w:val="center"/>
              <w:rPr>
                <w:color w:val="000000"/>
                <w:sz w:val="18"/>
                <w:szCs w:val="18"/>
                <w:lang w:val="en-US" w:bidi="ar"/>
              </w:rPr>
            </w:pPr>
            <w:r>
              <w:rPr>
                <w:rFonts w:hint="eastAsia"/>
                <w:color w:val="000000"/>
                <w:sz w:val="18"/>
                <w:szCs w:val="18"/>
                <w:lang w:val="en-US" w:bidi="ar"/>
              </w:rPr>
              <w:t>368</w:t>
            </w:r>
          </w:p>
        </w:tc>
        <w:tc>
          <w:tcPr>
            <w:tcW w:w="817" w:type="dxa"/>
            <w:noWrap w:val="0"/>
            <w:vAlign w:val="center"/>
          </w:tcPr>
          <w:p>
            <w:pPr>
              <w:widowControl/>
              <w:jc w:val="center"/>
              <w:textAlignment w:val="center"/>
              <w:rPr>
                <w:rFonts w:hint="eastAsia"/>
                <w:sz w:val="18"/>
                <w:szCs w:val="18"/>
                <w:lang w:bidi="ar"/>
              </w:rPr>
            </w:pPr>
            <w:r>
              <w:rPr>
                <w:sz w:val="18"/>
                <w:szCs w:val="18"/>
                <w:lang w:val="en-US" w:bidi="ar"/>
              </w:rPr>
              <w:t>15.59</w:t>
            </w:r>
            <w:r>
              <w:rPr>
                <w:rFonts w:hint="eastAsia"/>
                <w:sz w:val="18"/>
                <w:szCs w:val="18"/>
                <w:lang w:bidi="ar"/>
              </w:rPr>
              <w:t>%</w:t>
            </w:r>
          </w:p>
        </w:tc>
        <w:tc>
          <w:tcPr>
            <w:tcW w:w="817" w:type="dxa"/>
            <w:noWrap w:val="0"/>
            <w:vAlign w:val="center"/>
          </w:tcPr>
          <w:p>
            <w:pPr>
              <w:widowControl/>
              <w:jc w:val="center"/>
              <w:textAlignment w:val="center"/>
              <w:rPr>
                <w:sz w:val="18"/>
                <w:szCs w:val="18"/>
                <w:lang w:val="en-US" w:bidi="ar"/>
              </w:rPr>
            </w:pPr>
            <w:r>
              <w:rPr>
                <w:rFonts w:hint="eastAsia"/>
                <w:color w:val="000000"/>
                <w:sz w:val="18"/>
                <w:szCs w:val="18"/>
                <w:lang w:val="en-US" w:bidi="ar"/>
              </w:rPr>
              <w:t>15.75</w:t>
            </w:r>
          </w:p>
        </w:tc>
        <w:tc>
          <w:tcPr>
            <w:tcW w:w="817" w:type="dxa"/>
            <w:noWrap w:val="0"/>
            <w:vAlign w:val="center"/>
          </w:tcPr>
          <w:p>
            <w:pPr>
              <w:widowControl/>
              <w:jc w:val="center"/>
              <w:textAlignment w:val="center"/>
              <w:rPr>
                <w:rFonts w:hint="eastAsia"/>
                <w:sz w:val="18"/>
                <w:szCs w:val="18"/>
                <w:lang w:bidi="ar"/>
              </w:rPr>
            </w:pPr>
            <w:r>
              <w:rPr>
                <w:rFonts w:hint="eastAsia"/>
                <w:color w:val="000000"/>
                <w:sz w:val="18"/>
                <w:szCs w:val="18"/>
                <w:lang w:val="en-US" w:bidi="ar"/>
              </w:rPr>
              <w:t>7.25</w:t>
            </w:r>
          </w:p>
        </w:tc>
        <w:tc>
          <w:tcPr>
            <w:tcW w:w="817" w:type="dxa"/>
            <w:noWrap w:val="0"/>
            <w:vAlign w:val="center"/>
          </w:tcPr>
          <w:p>
            <w:pPr>
              <w:jc w:val="center"/>
              <w:rPr>
                <w:rFonts w:hint="eastAsia"/>
                <w:sz w:val="18"/>
                <w:szCs w:val="18"/>
                <w:lang w:val="en-US" w:bidi="ar"/>
              </w:rPr>
            </w:pPr>
          </w:p>
        </w:tc>
        <w:tc>
          <w:tcPr>
            <w:tcW w:w="817" w:type="dxa"/>
            <w:noWrap w:val="0"/>
            <w:vAlign w:val="center"/>
          </w:tcPr>
          <w:p>
            <w:pPr>
              <w:widowControl/>
              <w:jc w:val="center"/>
              <w:textAlignment w:val="center"/>
              <w:rPr>
                <w:sz w:val="18"/>
                <w:szCs w:val="18"/>
                <w:lang w:val="en-US" w:bidi="ar"/>
              </w:rPr>
            </w:pPr>
            <w:r>
              <w:rPr>
                <w:rFonts w:hint="eastAsia"/>
                <w:color w:val="000000"/>
                <w:sz w:val="18"/>
                <w:szCs w:val="18"/>
                <w:lang w:val="en-US" w:bidi="ar"/>
              </w:rPr>
              <w:t>23</w:t>
            </w:r>
          </w:p>
        </w:tc>
        <w:tc>
          <w:tcPr>
            <w:tcW w:w="817" w:type="dxa"/>
            <w:noWrap w:val="0"/>
            <w:vAlign w:val="center"/>
          </w:tcPr>
          <w:p>
            <w:pPr>
              <w:widowControl/>
              <w:jc w:val="center"/>
              <w:textAlignment w:val="center"/>
              <w:rPr>
                <w:sz w:val="18"/>
                <w:szCs w:val="18"/>
                <w:lang w:bidi="ar"/>
              </w:rPr>
            </w:pPr>
            <w:r>
              <w:rPr>
                <w:rFonts w:hint="eastAsia"/>
                <w:color w:val="000000"/>
                <w:sz w:val="18"/>
                <w:szCs w:val="18"/>
                <w:lang w:val="en-US" w:bidi="ar"/>
              </w:rPr>
              <w:t>12.71%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8" w:type="dxa"/>
            <w:noWrap w:val="0"/>
            <w:vAlign w:val="center"/>
          </w:tcPr>
          <w:p>
            <w:pPr>
              <w:adjustRightInd w:val="0"/>
              <w:snapToGrid w:val="0"/>
              <w:jc w:val="center"/>
              <w:rPr>
                <w:b/>
                <w:sz w:val="18"/>
                <w:szCs w:val="18"/>
              </w:rPr>
            </w:pPr>
            <w:r>
              <w:rPr>
                <w:rFonts w:hint="eastAsia"/>
                <w:b/>
                <w:sz w:val="18"/>
                <w:szCs w:val="18"/>
              </w:rPr>
              <w:t>专业平台课</w:t>
            </w:r>
          </w:p>
        </w:tc>
        <w:tc>
          <w:tcPr>
            <w:tcW w:w="816" w:type="dxa"/>
            <w:noWrap w:val="0"/>
            <w:vAlign w:val="center"/>
          </w:tcPr>
          <w:p>
            <w:pPr>
              <w:widowControl/>
              <w:jc w:val="center"/>
              <w:textAlignment w:val="center"/>
              <w:rPr>
                <w:color w:val="000000"/>
                <w:sz w:val="18"/>
                <w:szCs w:val="18"/>
                <w:lang w:val="en-US" w:bidi="ar"/>
              </w:rPr>
            </w:pPr>
            <w:r>
              <w:rPr>
                <w:rFonts w:hint="eastAsia"/>
                <w:color w:val="000000"/>
                <w:sz w:val="18"/>
                <w:szCs w:val="18"/>
                <w:lang w:val="en-US" w:bidi="ar"/>
              </w:rPr>
              <w:t>7</w:t>
            </w:r>
            <w:r>
              <w:rPr>
                <w:color w:val="000000"/>
                <w:sz w:val="18"/>
                <w:szCs w:val="18"/>
                <w:lang w:val="en-US" w:bidi="ar"/>
              </w:rPr>
              <w:t>40</w:t>
            </w:r>
          </w:p>
        </w:tc>
        <w:tc>
          <w:tcPr>
            <w:tcW w:w="816" w:type="dxa"/>
            <w:noWrap w:val="0"/>
            <w:vAlign w:val="center"/>
          </w:tcPr>
          <w:p>
            <w:pPr>
              <w:widowControl/>
              <w:jc w:val="center"/>
              <w:textAlignment w:val="center"/>
              <w:rPr>
                <w:rFonts w:hint="eastAsia"/>
                <w:color w:val="000000"/>
                <w:sz w:val="18"/>
                <w:szCs w:val="18"/>
                <w:lang w:val="en-US" w:bidi="ar"/>
              </w:rPr>
            </w:pPr>
            <w:r>
              <w:rPr>
                <w:rFonts w:hint="eastAsia"/>
                <w:color w:val="000000"/>
                <w:sz w:val="18"/>
                <w:szCs w:val="18"/>
                <w:lang w:val="en-US" w:bidi="ar"/>
              </w:rPr>
              <w:t>204</w:t>
            </w:r>
          </w:p>
        </w:tc>
        <w:tc>
          <w:tcPr>
            <w:tcW w:w="817" w:type="dxa"/>
            <w:noWrap w:val="0"/>
            <w:vAlign w:val="center"/>
          </w:tcPr>
          <w:p>
            <w:pPr>
              <w:widowControl/>
              <w:jc w:val="center"/>
              <w:textAlignment w:val="center"/>
              <w:rPr>
                <w:color w:val="000000"/>
                <w:sz w:val="18"/>
                <w:szCs w:val="18"/>
                <w:lang w:val="en-US" w:bidi="ar"/>
              </w:rPr>
            </w:pPr>
            <w:r>
              <w:rPr>
                <w:color w:val="000000"/>
                <w:sz w:val="18"/>
                <w:szCs w:val="18"/>
                <w:lang w:val="en-US" w:bidi="ar"/>
              </w:rPr>
              <w:t>112</w:t>
            </w:r>
          </w:p>
        </w:tc>
        <w:tc>
          <w:tcPr>
            <w:tcW w:w="817" w:type="dxa"/>
            <w:noWrap w:val="0"/>
            <w:vAlign w:val="center"/>
          </w:tcPr>
          <w:p>
            <w:pPr>
              <w:widowControl/>
              <w:jc w:val="center"/>
              <w:textAlignment w:val="center"/>
              <w:rPr>
                <w:color w:val="000000"/>
                <w:sz w:val="18"/>
                <w:szCs w:val="18"/>
                <w:lang w:val="en-US" w:bidi="ar"/>
              </w:rPr>
            </w:pPr>
            <w:r>
              <w:rPr>
                <w:rFonts w:hint="eastAsia"/>
                <w:color w:val="000000"/>
                <w:sz w:val="18"/>
                <w:szCs w:val="18"/>
                <w:lang w:val="en-US" w:bidi="ar"/>
              </w:rPr>
              <w:t>9</w:t>
            </w:r>
            <w:r>
              <w:rPr>
                <w:color w:val="000000"/>
                <w:sz w:val="18"/>
                <w:szCs w:val="18"/>
                <w:lang w:val="en-US" w:bidi="ar"/>
              </w:rPr>
              <w:t>44</w:t>
            </w:r>
          </w:p>
        </w:tc>
        <w:tc>
          <w:tcPr>
            <w:tcW w:w="817" w:type="dxa"/>
            <w:noWrap w:val="0"/>
            <w:vAlign w:val="center"/>
          </w:tcPr>
          <w:p>
            <w:pPr>
              <w:widowControl/>
              <w:jc w:val="center"/>
              <w:textAlignment w:val="center"/>
              <w:rPr>
                <w:rFonts w:hint="eastAsia"/>
                <w:sz w:val="18"/>
                <w:szCs w:val="18"/>
                <w:lang w:bidi="ar"/>
              </w:rPr>
            </w:pPr>
            <w:r>
              <w:rPr>
                <w:sz w:val="18"/>
                <w:szCs w:val="18"/>
                <w:lang w:val="en-US" w:bidi="ar"/>
              </w:rPr>
              <w:t>40</w:t>
            </w:r>
            <w:r>
              <w:rPr>
                <w:rFonts w:hint="eastAsia"/>
                <w:sz w:val="18"/>
                <w:szCs w:val="18"/>
                <w:lang w:bidi="ar"/>
              </w:rPr>
              <w:t>%</w:t>
            </w:r>
          </w:p>
        </w:tc>
        <w:tc>
          <w:tcPr>
            <w:tcW w:w="817" w:type="dxa"/>
            <w:noWrap w:val="0"/>
            <w:vAlign w:val="center"/>
          </w:tcPr>
          <w:p>
            <w:pPr>
              <w:widowControl/>
              <w:jc w:val="center"/>
              <w:textAlignment w:val="center"/>
              <w:rPr>
                <w:sz w:val="18"/>
                <w:szCs w:val="18"/>
                <w:lang w:val="en-US" w:bidi="ar"/>
              </w:rPr>
            </w:pPr>
            <w:r>
              <w:rPr>
                <w:rFonts w:hint="eastAsia"/>
                <w:color w:val="000000"/>
                <w:sz w:val="18"/>
                <w:szCs w:val="18"/>
                <w:lang w:val="en-US" w:bidi="ar"/>
              </w:rPr>
              <w:t>46.25</w:t>
            </w:r>
          </w:p>
        </w:tc>
        <w:tc>
          <w:tcPr>
            <w:tcW w:w="817" w:type="dxa"/>
            <w:noWrap w:val="0"/>
            <w:vAlign w:val="center"/>
          </w:tcPr>
          <w:p>
            <w:pPr>
              <w:widowControl/>
              <w:jc w:val="center"/>
              <w:textAlignment w:val="center"/>
              <w:rPr>
                <w:rFonts w:hint="eastAsia"/>
                <w:sz w:val="18"/>
                <w:szCs w:val="18"/>
                <w:lang w:val="en-US" w:bidi="ar"/>
              </w:rPr>
            </w:pPr>
            <w:r>
              <w:rPr>
                <w:rFonts w:hint="eastAsia"/>
                <w:color w:val="000000"/>
                <w:sz w:val="18"/>
                <w:szCs w:val="18"/>
                <w:lang w:val="en-US" w:bidi="ar"/>
              </w:rPr>
              <w:t>12.75</w:t>
            </w:r>
          </w:p>
        </w:tc>
        <w:tc>
          <w:tcPr>
            <w:tcW w:w="817" w:type="dxa"/>
            <w:noWrap w:val="0"/>
            <w:vAlign w:val="center"/>
          </w:tcPr>
          <w:p>
            <w:pPr>
              <w:widowControl/>
              <w:jc w:val="center"/>
              <w:textAlignment w:val="center"/>
              <w:rPr>
                <w:sz w:val="18"/>
                <w:szCs w:val="18"/>
                <w:lang w:val="en-US" w:bidi="ar"/>
              </w:rPr>
            </w:pPr>
            <w:r>
              <w:rPr>
                <w:rFonts w:hint="eastAsia"/>
                <w:color w:val="000000"/>
                <w:sz w:val="18"/>
                <w:szCs w:val="18"/>
                <w:lang w:val="en-US" w:bidi="ar"/>
              </w:rPr>
              <w:t>7</w:t>
            </w:r>
          </w:p>
        </w:tc>
        <w:tc>
          <w:tcPr>
            <w:tcW w:w="817" w:type="dxa"/>
            <w:noWrap w:val="0"/>
            <w:vAlign w:val="center"/>
          </w:tcPr>
          <w:p>
            <w:pPr>
              <w:widowControl/>
              <w:jc w:val="center"/>
              <w:textAlignment w:val="center"/>
              <w:rPr>
                <w:sz w:val="18"/>
                <w:szCs w:val="18"/>
                <w:lang w:val="en-US" w:bidi="ar"/>
              </w:rPr>
            </w:pPr>
            <w:r>
              <w:rPr>
                <w:rFonts w:hint="eastAsia"/>
                <w:color w:val="000000"/>
                <w:sz w:val="18"/>
                <w:szCs w:val="18"/>
                <w:lang w:val="en-US" w:bidi="ar"/>
              </w:rPr>
              <w:t>59</w:t>
            </w:r>
          </w:p>
        </w:tc>
        <w:tc>
          <w:tcPr>
            <w:tcW w:w="817" w:type="dxa"/>
            <w:noWrap w:val="0"/>
            <w:vAlign w:val="center"/>
          </w:tcPr>
          <w:p>
            <w:pPr>
              <w:widowControl/>
              <w:jc w:val="center"/>
              <w:textAlignment w:val="center"/>
              <w:rPr>
                <w:sz w:val="18"/>
                <w:szCs w:val="18"/>
                <w:lang w:bidi="ar"/>
              </w:rPr>
            </w:pPr>
            <w:r>
              <w:rPr>
                <w:rFonts w:hint="eastAsia"/>
                <w:color w:val="000000"/>
                <w:sz w:val="18"/>
                <w:szCs w:val="18"/>
                <w:lang w:val="en-US" w:bidi="ar"/>
              </w:rPr>
              <w:t>32.60%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8" w:type="dxa"/>
            <w:noWrap w:val="0"/>
            <w:vAlign w:val="center"/>
          </w:tcPr>
          <w:p>
            <w:pPr>
              <w:adjustRightInd w:val="0"/>
              <w:snapToGrid w:val="0"/>
              <w:jc w:val="center"/>
              <w:rPr>
                <w:b/>
                <w:sz w:val="18"/>
                <w:szCs w:val="18"/>
              </w:rPr>
            </w:pPr>
            <w:r>
              <w:rPr>
                <w:rFonts w:hint="eastAsia"/>
                <w:b/>
                <w:sz w:val="18"/>
                <w:szCs w:val="18"/>
              </w:rPr>
              <w:t>实践平台课</w:t>
            </w:r>
          </w:p>
        </w:tc>
        <w:tc>
          <w:tcPr>
            <w:tcW w:w="816" w:type="dxa"/>
            <w:noWrap w:val="0"/>
            <w:vAlign w:val="center"/>
          </w:tcPr>
          <w:p>
            <w:pPr>
              <w:widowControl/>
              <w:jc w:val="center"/>
              <w:textAlignment w:val="center"/>
              <w:rPr>
                <w:rFonts w:hint="eastAsia"/>
                <w:color w:val="000000"/>
                <w:sz w:val="18"/>
                <w:szCs w:val="18"/>
                <w:lang w:val="en-US" w:bidi="ar"/>
              </w:rPr>
            </w:pPr>
          </w:p>
        </w:tc>
        <w:tc>
          <w:tcPr>
            <w:tcW w:w="816" w:type="dxa"/>
            <w:noWrap w:val="0"/>
            <w:vAlign w:val="center"/>
          </w:tcPr>
          <w:p>
            <w:pPr>
              <w:widowControl/>
              <w:jc w:val="center"/>
              <w:textAlignment w:val="center"/>
              <w:rPr>
                <w:rFonts w:hint="eastAsia"/>
                <w:color w:val="000000"/>
                <w:sz w:val="18"/>
                <w:szCs w:val="18"/>
                <w:lang w:val="en-US" w:bidi="ar"/>
              </w:rPr>
            </w:pPr>
            <w:r>
              <w:rPr>
                <w:rFonts w:hint="eastAsia"/>
                <w:color w:val="000000"/>
                <w:sz w:val="18"/>
                <w:szCs w:val="18"/>
                <w:lang w:val="en-US" w:bidi="ar"/>
              </w:rPr>
              <w:t>38周</w:t>
            </w:r>
          </w:p>
        </w:tc>
        <w:tc>
          <w:tcPr>
            <w:tcW w:w="817" w:type="dxa"/>
            <w:noWrap w:val="0"/>
            <w:vAlign w:val="center"/>
          </w:tcPr>
          <w:p>
            <w:pPr>
              <w:widowControl/>
              <w:jc w:val="center"/>
              <w:textAlignment w:val="center"/>
              <w:rPr>
                <w:rFonts w:hint="eastAsia"/>
                <w:color w:val="000000"/>
                <w:sz w:val="18"/>
                <w:szCs w:val="18"/>
                <w:lang w:val="en-US" w:bidi="ar"/>
              </w:rPr>
            </w:pPr>
            <w:r>
              <w:rPr>
                <w:rFonts w:hint="eastAsia"/>
                <w:color w:val="000000"/>
                <w:sz w:val="18"/>
                <w:szCs w:val="18"/>
                <w:lang w:val="en-US" w:bidi="ar"/>
              </w:rPr>
              <w:t>1周</w:t>
            </w:r>
          </w:p>
        </w:tc>
        <w:tc>
          <w:tcPr>
            <w:tcW w:w="817" w:type="dxa"/>
            <w:noWrap w:val="0"/>
            <w:vAlign w:val="center"/>
          </w:tcPr>
          <w:p>
            <w:pPr>
              <w:widowControl/>
              <w:jc w:val="center"/>
              <w:textAlignment w:val="center"/>
              <w:rPr>
                <w:rFonts w:hint="eastAsia"/>
                <w:color w:val="000000"/>
                <w:sz w:val="18"/>
                <w:szCs w:val="18"/>
                <w:lang w:val="en-US" w:bidi="ar"/>
              </w:rPr>
            </w:pPr>
            <w:r>
              <w:rPr>
                <w:rFonts w:hint="eastAsia"/>
                <w:color w:val="000000"/>
                <w:sz w:val="18"/>
                <w:szCs w:val="18"/>
                <w:lang w:val="en-US" w:bidi="ar"/>
              </w:rPr>
              <w:t>38周</w:t>
            </w:r>
          </w:p>
        </w:tc>
        <w:tc>
          <w:tcPr>
            <w:tcW w:w="817" w:type="dxa"/>
            <w:noWrap w:val="0"/>
            <w:vAlign w:val="center"/>
          </w:tcPr>
          <w:p>
            <w:pPr>
              <w:widowControl/>
              <w:jc w:val="center"/>
              <w:textAlignment w:val="center"/>
              <w:rPr>
                <w:rFonts w:hint="eastAsia"/>
                <w:sz w:val="18"/>
                <w:szCs w:val="18"/>
                <w:lang w:bidi="ar"/>
              </w:rPr>
            </w:pPr>
          </w:p>
        </w:tc>
        <w:tc>
          <w:tcPr>
            <w:tcW w:w="817" w:type="dxa"/>
            <w:noWrap w:val="0"/>
            <w:vAlign w:val="center"/>
          </w:tcPr>
          <w:p>
            <w:pPr>
              <w:jc w:val="center"/>
              <w:rPr>
                <w:sz w:val="18"/>
                <w:szCs w:val="18"/>
                <w:lang w:bidi="ar"/>
              </w:rPr>
            </w:pPr>
          </w:p>
        </w:tc>
        <w:tc>
          <w:tcPr>
            <w:tcW w:w="817" w:type="dxa"/>
            <w:noWrap w:val="0"/>
            <w:vAlign w:val="center"/>
          </w:tcPr>
          <w:p>
            <w:pPr>
              <w:widowControl/>
              <w:jc w:val="center"/>
              <w:textAlignment w:val="center"/>
              <w:rPr>
                <w:rFonts w:hint="eastAsia"/>
                <w:sz w:val="18"/>
                <w:szCs w:val="18"/>
                <w:lang w:bidi="ar"/>
              </w:rPr>
            </w:pPr>
            <w:r>
              <w:rPr>
                <w:rFonts w:hint="eastAsia"/>
                <w:color w:val="000000"/>
                <w:sz w:val="18"/>
                <w:szCs w:val="18"/>
                <w:lang w:val="en-US" w:bidi="ar"/>
              </w:rPr>
              <w:t>38</w:t>
            </w:r>
          </w:p>
        </w:tc>
        <w:tc>
          <w:tcPr>
            <w:tcW w:w="817" w:type="dxa"/>
            <w:noWrap w:val="0"/>
            <w:vAlign w:val="center"/>
          </w:tcPr>
          <w:p>
            <w:pPr>
              <w:widowControl/>
              <w:jc w:val="center"/>
              <w:textAlignment w:val="center"/>
              <w:rPr>
                <w:sz w:val="18"/>
                <w:szCs w:val="18"/>
                <w:lang w:bidi="ar"/>
              </w:rPr>
            </w:pPr>
            <w:r>
              <w:rPr>
                <w:rFonts w:hint="eastAsia"/>
                <w:color w:val="000000"/>
                <w:sz w:val="18"/>
                <w:szCs w:val="18"/>
                <w:lang w:val="en-US" w:bidi="ar"/>
              </w:rPr>
              <w:t>1</w:t>
            </w:r>
          </w:p>
        </w:tc>
        <w:tc>
          <w:tcPr>
            <w:tcW w:w="817" w:type="dxa"/>
            <w:noWrap w:val="0"/>
            <w:vAlign w:val="center"/>
          </w:tcPr>
          <w:p>
            <w:pPr>
              <w:widowControl/>
              <w:jc w:val="center"/>
              <w:textAlignment w:val="center"/>
              <w:rPr>
                <w:rFonts w:hint="eastAsia"/>
                <w:sz w:val="18"/>
                <w:szCs w:val="18"/>
                <w:lang w:bidi="ar"/>
              </w:rPr>
            </w:pPr>
            <w:r>
              <w:rPr>
                <w:rFonts w:hint="eastAsia"/>
                <w:color w:val="000000"/>
                <w:sz w:val="18"/>
                <w:szCs w:val="18"/>
                <w:lang w:val="en-US" w:bidi="ar"/>
              </w:rPr>
              <w:t>38</w:t>
            </w:r>
          </w:p>
        </w:tc>
        <w:tc>
          <w:tcPr>
            <w:tcW w:w="817" w:type="dxa"/>
            <w:noWrap w:val="0"/>
            <w:vAlign w:val="center"/>
          </w:tcPr>
          <w:p>
            <w:pPr>
              <w:widowControl/>
              <w:jc w:val="center"/>
              <w:textAlignment w:val="center"/>
              <w:rPr>
                <w:sz w:val="18"/>
                <w:szCs w:val="18"/>
                <w:lang w:bidi="ar"/>
              </w:rPr>
            </w:pPr>
            <w:r>
              <w:rPr>
                <w:rFonts w:hint="eastAsia"/>
                <w:color w:val="000000"/>
                <w:sz w:val="18"/>
                <w:szCs w:val="18"/>
                <w:lang w:val="en-US" w:bidi="ar"/>
              </w:rPr>
              <w:t>20.99%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8" w:type="dxa"/>
            <w:noWrap w:val="0"/>
            <w:vAlign w:val="center"/>
          </w:tcPr>
          <w:p>
            <w:pPr>
              <w:adjustRightInd w:val="0"/>
              <w:snapToGrid w:val="0"/>
              <w:jc w:val="center"/>
              <w:rPr>
                <w:b/>
                <w:sz w:val="18"/>
                <w:szCs w:val="18"/>
              </w:rPr>
            </w:pPr>
            <w:r>
              <w:rPr>
                <w:rFonts w:hint="eastAsia"/>
                <w:b/>
                <w:sz w:val="18"/>
                <w:szCs w:val="18"/>
              </w:rPr>
              <w:t>合</w:t>
            </w:r>
            <w:r>
              <w:rPr>
                <w:b/>
                <w:sz w:val="18"/>
                <w:szCs w:val="18"/>
              </w:rPr>
              <w:t xml:space="preserve">     </w:t>
            </w:r>
            <w:r>
              <w:rPr>
                <w:rFonts w:hint="eastAsia"/>
                <w:b/>
                <w:sz w:val="18"/>
                <w:szCs w:val="18"/>
              </w:rPr>
              <w:t>计</w:t>
            </w:r>
          </w:p>
        </w:tc>
        <w:tc>
          <w:tcPr>
            <w:tcW w:w="816" w:type="dxa"/>
            <w:noWrap w:val="0"/>
            <w:vAlign w:val="center"/>
          </w:tcPr>
          <w:p>
            <w:pPr>
              <w:widowControl/>
              <w:jc w:val="center"/>
              <w:textAlignment w:val="center"/>
              <w:rPr>
                <w:color w:val="000000"/>
                <w:sz w:val="18"/>
                <w:szCs w:val="18"/>
                <w:lang w:val="en-US" w:bidi="ar"/>
              </w:rPr>
            </w:pPr>
            <w:r>
              <w:rPr>
                <w:rFonts w:hint="eastAsia"/>
                <w:color w:val="000000"/>
                <w:sz w:val="18"/>
                <w:szCs w:val="18"/>
                <w:lang w:val="en-US" w:bidi="ar"/>
              </w:rPr>
              <w:t>1828</w:t>
            </w:r>
          </w:p>
        </w:tc>
        <w:tc>
          <w:tcPr>
            <w:tcW w:w="816" w:type="dxa"/>
            <w:noWrap w:val="0"/>
            <w:vAlign w:val="center"/>
          </w:tcPr>
          <w:p>
            <w:pPr>
              <w:widowControl/>
              <w:jc w:val="center"/>
              <w:textAlignment w:val="center"/>
              <w:rPr>
                <w:color w:val="000000"/>
                <w:sz w:val="18"/>
                <w:szCs w:val="18"/>
                <w:lang w:val="en-US" w:bidi="ar"/>
              </w:rPr>
            </w:pPr>
            <w:r>
              <w:rPr>
                <w:rFonts w:hint="eastAsia"/>
                <w:color w:val="000000"/>
                <w:sz w:val="18"/>
                <w:szCs w:val="18"/>
                <w:lang w:val="en-US" w:bidi="ar"/>
              </w:rPr>
              <w:t>532</w:t>
            </w:r>
          </w:p>
        </w:tc>
        <w:tc>
          <w:tcPr>
            <w:tcW w:w="817" w:type="dxa"/>
            <w:noWrap w:val="0"/>
            <w:vAlign w:val="center"/>
          </w:tcPr>
          <w:p>
            <w:pPr>
              <w:widowControl/>
              <w:jc w:val="center"/>
              <w:textAlignment w:val="center"/>
              <w:rPr>
                <w:rFonts w:hint="eastAsia"/>
                <w:color w:val="000000"/>
                <w:sz w:val="18"/>
                <w:szCs w:val="18"/>
                <w:lang w:val="en-US" w:bidi="ar"/>
              </w:rPr>
            </w:pPr>
            <w:r>
              <w:rPr>
                <w:rFonts w:hint="eastAsia"/>
                <w:color w:val="000000"/>
                <w:sz w:val="18"/>
                <w:szCs w:val="18"/>
                <w:lang w:val="en-US" w:bidi="ar"/>
              </w:rPr>
              <w:t>128</w:t>
            </w:r>
          </w:p>
        </w:tc>
        <w:tc>
          <w:tcPr>
            <w:tcW w:w="817" w:type="dxa"/>
            <w:noWrap w:val="0"/>
            <w:vAlign w:val="center"/>
          </w:tcPr>
          <w:p>
            <w:pPr>
              <w:widowControl/>
              <w:jc w:val="center"/>
              <w:textAlignment w:val="center"/>
              <w:rPr>
                <w:color w:val="000000"/>
                <w:sz w:val="18"/>
                <w:szCs w:val="18"/>
                <w:lang w:val="en-US" w:bidi="ar"/>
              </w:rPr>
            </w:pPr>
            <w:r>
              <w:rPr>
                <w:color w:val="000000"/>
                <w:sz w:val="18"/>
                <w:szCs w:val="18"/>
                <w:lang w:val="en-US" w:bidi="ar"/>
              </w:rPr>
              <w:t>2360</w:t>
            </w:r>
          </w:p>
        </w:tc>
        <w:tc>
          <w:tcPr>
            <w:tcW w:w="817" w:type="dxa"/>
            <w:noWrap w:val="0"/>
            <w:vAlign w:val="center"/>
          </w:tcPr>
          <w:p>
            <w:pPr>
              <w:widowControl/>
              <w:jc w:val="center"/>
              <w:textAlignment w:val="center"/>
              <w:rPr>
                <w:sz w:val="18"/>
                <w:szCs w:val="18"/>
              </w:rPr>
            </w:pPr>
            <w:r>
              <w:rPr>
                <w:rFonts w:hint="eastAsia"/>
                <w:sz w:val="18"/>
                <w:szCs w:val="18"/>
                <w:lang w:bidi="ar"/>
              </w:rPr>
              <w:t>100%</w:t>
            </w:r>
          </w:p>
        </w:tc>
        <w:tc>
          <w:tcPr>
            <w:tcW w:w="817" w:type="dxa"/>
            <w:noWrap w:val="0"/>
            <w:vAlign w:val="center"/>
          </w:tcPr>
          <w:p>
            <w:pPr>
              <w:widowControl/>
              <w:jc w:val="center"/>
              <w:textAlignment w:val="center"/>
              <w:rPr>
                <w:rFonts w:hint="eastAsia"/>
                <w:sz w:val="18"/>
                <w:szCs w:val="18"/>
                <w:lang w:bidi="ar"/>
              </w:rPr>
            </w:pPr>
            <w:r>
              <w:rPr>
                <w:rFonts w:hint="eastAsia"/>
                <w:color w:val="000000"/>
                <w:sz w:val="18"/>
                <w:szCs w:val="18"/>
                <w:lang w:val="en-US" w:bidi="ar"/>
              </w:rPr>
              <w:t>113</w:t>
            </w:r>
          </w:p>
        </w:tc>
        <w:tc>
          <w:tcPr>
            <w:tcW w:w="817" w:type="dxa"/>
            <w:noWrap w:val="0"/>
            <w:vAlign w:val="center"/>
          </w:tcPr>
          <w:p>
            <w:pPr>
              <w:widowControl/>
              <w:jc w:val="center"/>
              <w:textAlignment w:val="center"/>
              <w:rPr>
                <w:rFonts w:hint="eastAsia"/>
                <w:sz w:val="18"/>
                <w:szCs w:val="18"/>
                <w:lang w:bidi="ar"/>
              </w:rPr>
            </w:pPr>
            <w:r>
              <w:rPr>
                <w:rFonts w:hint="eastAsia"/>
                <w:color w:val="000000"/>
                <w:sz w:val="18"/>
                <w:szCs w:val="18"/>
                <w:lang w:val="en-US" w:bidi="ar"/>
              </w:rPr>
              <w:t>68</w:t>
            </w:r>
          </w:p>
        </w:tc>
        <w:tc>
          <w:tcPr>
            <w:tcW w:w="817" w:type="dxa"/>
            <w:noWrap w:val="0"/>
            <w:vAlign w:val="center"/>
          </w:tcPr>
          <w:p>
            <w:pPr>
              <w:widowControl/>
              <w:jc w:val="center"/>
              <w:textAlignment w:val="center"/>
              <w:rPr>
                <w:sz w:val="18"/>
                <w:szCs w:val="18"/>
                <w:lang w:val="en-US" w:bidi="ar"/>
              </w:rPr>
            </w:pPr>
            <w:r>
              <w:rPr>
                <w:rFonts w:hint="eastAsia"/>
                <w:color w:val="000000"/>
                <w:sz w:val="18"/>
                <w:szCs w:val="18"/>
                <w:lang w:val="en-US" w:bidi="ar"/>
              </w:rPr>
              <w:t>16</w:t>
            </w:r>
          </w:p>
        </w:tc>
        <w:tc>
          <w:tcPr>
            <w:tcW w:w="817" w:type="dxa"/>
            <w:noWrap w:val="0"/>
            <w:vAlign w:val="center"/>
          </w:tcPr>
          <w:p>
            <w:pPr>
              <w:widowControl/>
              <w:jc w:val="center"/>
              <w:textAlignment w:val="center"/>
              <w:rPr>
                <w:sz w:val="18"/>
                <w:szCs w:val="18"/>
                <w:lang w:val="en-US" w:bidi="ar"/>
              </w:rPr>
            </w:pPr>
            <w:r>
              <w:rPr>
                <w:rFonts w:hint="eastAsia"/>
                <w:color w:val="000000"/>
                <w:sz w:val="18"/>
                <w:szCs w:val="18"/>
                <w:lang w:val="en-US" w:bidi="ar"/>
              </w:rPr>
              <w:t>181</w:t>
            </w:r>
          </w:p>
        </w:tc>
        <w:tc>
          <w:tcPr>
            <w:tcW w:w="817" w:type="dxa"/>
            <w:noWrap w:val="0"/>
            <w:vAlign w:val="center"/>
          </w:tcPr>
          <w:p>
            <w:pPr>
              <w:widowControl/>
              <w:jc w:val="center"/>
              <w:textAlignment w:val="center"/>
              <w:rPr>
                <w:sz w:val="18"/>
                <w:szCs w:val="18"/>
                <w:lang w:val="en-US" w:bidi="ar"/>
              </w:rPr>
            </w:pPr>
            <w:r>
              <w:rPr>
                <w:rFonts w:hint="eastAsia"/>
                <w:color w:val="000000"/>
                <w:sz w:val="18"/>
                <w:szCs w:val="18"/>
                <w:lang w:val="en-US" w:bidi="ar"/>
              </w:rPr>
              <w:t>1</w:t>
            </w:r>
            <w:r>
              <w:rPr>
                <w:color w:val="000000"/>
                <w:sz w:val="18"/>
                <w:szCs w:val="18"/>
                <w:lang w:val="en-US" w:bidi="ar"/>
              </w:rPr>
              <w:t>00%</w:t>
            </w:r>
          </w:p>
        </w:tc>
      </w:tr>
    </w:tbl>
    <w:p>
      <w:pPr>
        <w:adjustRightInd w:val="0"/>
        <w:snapToGrid w:val="0"/>
        <w:spacing w:before="120" w:beforeLines="50" w:line="360" w:lineRule="auto"/>
        <w:rPr>
          <w:b/>
          <w:bCs/>
          <w:sz w:val="28"/>
          <w:szCs w:val="28"/>
        </w:rPr>
      </w:pPr>
    </w:p>
    <w:p>
      <w:pPr>
        <w:adjustRightInd w:val="0"/>
        <w:snapToGrid w:val="0"/>
        <w:spacing w:before="120" w:beforeLines="50" w:line="360" w:lineRule="auto"/>
        <w:rPr>
          <w:rFonts w:hint="eastAsia"/>
          <w:b/>
          <w:bCs/>
          <w:sz w:val="28"/>
          <w:szCs w:val="28"/>
        </w:rPr>
      </w:pPr>
    </w:p>
    <w:p>
      <w:pPr>
        <w:adjustRightInd w:val="0"/>
        <w:snapToGrid w:val="0"/>
        <w:spacing w:before="120" w:beforeLines="50" w:line="360" w:lineRule="auto"/>
        <w:rPr>
          <w:b/>
          <w:bCs/>
          <w:sz w:val="28"/>
          <w:szCs w:val="28"/>
        </w:rPr>
      </w:pPr>
    </w:p>
    <w:p>
      <w:pPr>
        <w:numPr>
          <w:ilvl w:val="0"/>
          <w:numId w:val="4"/>
        </w:numPr>
        <w:spacing w:line="360" w:lineRule="auto"/>
        <w:ind w:firstLine="992" w:firstLineChars="353"/>
        <w:rPr>
          <w:rFonts w:hint="eastAsia"/>
          <w:b/>
          <w:bCs/>
          <w:sz w:val="28"/>
          <w:szCs w:val="28"/>
        </w:rPr>
      </w:pPr>
      <w:r>
        <w:rPr>
          <w:rFonts w:hint="eastAsia"/>
          <w:b/>
          <w:bCs/>
          <w:sz w:val="28"/>
          <w:szCs w:val="28"/>
        </w:rPr>
        <w:t>课程教学计划进程表</w:t>
      </w:r>
    </w:p>
    <w:tbl>
      <w:tblPr>
        <w:tblStyle w:val="4"/>
        <w:tblW w:w="9969"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
        <w:gridCol w:w="770"/>
        <w:gridCol w:w="981"/>
        <w:gridCol w:w="39"/>
        <w:gridCol w:w="27"/>
        <w:gridCol w:w="2031"/>
        <w:gridCol w:w="528"/>
        <w:gridCol w:w="432"/>
        <w:gridCol w:w="432"/>
        <w:gridCol w:w="432"/>
        <w:gridCol w:w="370"/>
        <w:gridCol w:w="331"/>
        <w:gridCol w:w="419"/>
        <w:gridCol w:w="299"/>
        <w:gridCol w:w="313"/>
        <w:gridCol w:w="304"/>
        <w:gridCol w:w="352"/>
        <w:gridCol w:w="294"/>
        <w:gridCol w:w="517"/>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jc w:val="center"/>
        </w:trPr>
        <w:tc>
          <w:tcPr>
            <w:tcW w:w="581"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rPr>
                <w:b/>
                <w:bCs/>
                <w:sz w:val="18"/>
                <w:szCs w:val="18"/>
              </w:rPr>
            </w:pPr>
          </w:p>
          <w:p>
            <w:pPr>
              <w:adjustRightInd w:val="0"/>
              <w:snapToGrid w:val="0"/>
              <w:jc w:val="center"/>
              <w:rPr>
                <w:b/>
                <w:bCs/>
                <w:sz w:val="18"/>
                <w:szCs w:val="18"/>
              </w:rPr>
            </w:pPr>
            <w:r>
              <w:rPr>
                <w:rFonts w:hint="eastAsia"/>
                <w:b/>
                <w:bCs/>
                <w:sz w:val="18"/>
                <w:szCs w:val="18"/>
              </w:rPr>
              <w:t>平台</w:t>
            </w:r>
          </w:p>
          <w:p>
            <w:pPr>
              <w:adjustRightInd w:val="0"/>
              <w:snapToGrid w:val="0"/>
              <w:jc w:val="center"/>
              <w:rPr>
                <w:b/>
                <w:bCs/>
                <w:sz w:val="18"/>
                <w:szCs w:val="18"/>
              </w:rPr>
            </w:pPr>
            <w:r>
              <w:rPr>
                <w:rFonts w:hint="eastAsia"/>
                <w:b/>
                <w:bCs/>
                <w:sz w:val="18"/>
                <w:szCs w:val="18"/>
              </w:rPr>
              <w:t>类别</w:t>
            </w:r>
          </w:p>
        </w:tc>
        <w:tc>
          <w:tcPr>
            <w:tcW w:w="77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sz w:val="18"/>
                <w:szCs w:val="18"/>
              </w:rPr>
            </w:pPr>
            <w:r>
              <w:rPr>
                <w:rFonts w:hint="eastAsia"/>
                <w:b/>
                <w:bCs/>
                <w:sz w:val="18"/>
                <w:szCs w:val="18"/>
              </w:rPr>
              <w:t>课程</w:t>
            </w:r>
          </w:p>
          <w:p>
            <w:pPr>
              <w:adjustRightInd w:val="0"/>
              <w:snapToGrid w:val="0"/>
              <w:jc w:val="center"/>
              <w:rPr>
                <w:b/>
                <w:bCs/>
                <w:sz w:val="18"/>
                <w:szCs w:val="18"/>
              </w:rPr>
            </w:pPr>
            <w:r>
              <w:rPr>
                <w:rFonts w:hint="eastAsia"/>
                <w:b/>
                <w:bCs/>
                <w:sz w:val="18"/>
                <w:szCs w:val="18"/>
              </w:rPr>
              <w:t>类别</w:t>
            </w:r>
          </w:p>
        </w:tc>
        <w:tc>
          <w:tcPr>
            <w:tcW w:w="10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sz w:val="18"/>
                <w:szCs w:val="18"/>
              </w:rPr>
            </w:pPr>
            <w:r>
              <w:rPr>
                <w:rFonts w:hint="eastAsia"/>
                <w:b/>
                <w:bCs/>
                <w:sz w:val="18"/>
                <w:szCs w:val="18"/>
              </w:rPr>
              <w:t>课程编号</w:t>
            </w:r>
          </w:p>
        </w:tc>
        <w:tc>
          <w:tcPr>
            <w:tcW w:w="205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sz w:val="18"/>
                <w:szCs w:val="18"/>
              </w:rPr>
            </w:pPr>
            <w:r>
              <w:rPr>
                <w:rFonts w:hint="eastAsia"/>
                <w:b/>
                <w:bCs/>
                <w:sz w:val="18"/>
                <w:szCs w:val="18"/>
              </w:rPr>
              <w:t>课程名称</w:t>
            </w: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sz w:val="18"/>
                <w:szCs w:val="18"/>
              </w:rPr>
            </w:pPr>
            <w:r>
              <w:rPr>
                <w:rFonts w:hint="eastAsia"/>
                <w:b/>
                <w:bCs/>
                <w:sz w:val="18"/>
                <w:szCs w:val="18"/>
              </w:rPr>
              <w:t>课程学时、学分</w:t>
            </w:r>
          </w:p>
          <w:p>
            <w:pPr>
              <w:adjustRightInd w:val="0"/>
              <w:snapToGrid w:val="0"/>
              <w:jc w:val="center"/>
              <w:rPr>
                <w:b/>
                <w:bCs/>
                <w:sz w:val="18"/>
                <w:szCs w:val="18"/>
              </w:rPr>
            </w:pPr>
            <w:r>
              <w:rPr>
                <w:rFonts w:hint="eastAsia"/>
                <w:b/>
                <w:bCs/>
                <w:sz w:val="18"/>
                <w:szCs w:val="18"/>
              </w:rPr>
              <w:t>及分配</w:t>
            </w:r>
          </w:p>
        </w:tc>
        <w:tc>
          <w:tcPr>
            <w:tcW w:w="2682"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sz w:val="18"/>
                <w:szCs w:val="18"/>
              </w:rPr>
            </w:pPr>
            <w:r>
              <w:rPr>
                <w:rFonts w:hint="eastAsia"/>
                <w:b/>
                <w:bCs/>
                <w:sz w:val="18"/>
                <w:szCs w:val="18"/>
              </w:rPr>
              <w:t>各学年、学期</w:t>
            </w:r>
          </w:p>
          <w:p>
            <w:pPr>
              <w:adjustRightInd w:val="0"/>
              <w:snapToGrid w:val="0"/>
              <w:jc w:val="center"/>
              <w:rPr>
                <w:b/>
                <w:bCs/>
                <w:sz w:val="18"/>
                <w:szCs w:val="18"/>
              </w:rPr>
            </w:pPr>
            <w:r>
              <w:rPr>
                <w:rFonts w:hint="eastAsia"/>
                <w:b/>
                <w:bCs/>
                <w:sz w:val="18"/>
                <w:szCs w:val="18"/>
              </w:rPr>
              <w:t>周学时</w:t>
            </w:r>
          </w:p>
        </w:tc>
        <w:tc>
          <w:tcPr>
            <w:tcW w:w="51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b/>
                <w:bCs/>
                <w:sz w:val="18"/>
                <w:szCs w:val="18"/>
              </w:rPr>
            </w:pPr>
            <w:r>
              <w:rPr>
                <w:rFonts w:hint="eastAsia"/>
                <w:b/>
                <w:bCs/>
                <w:sz w:val="18"/>
                <w:szCs w:val="18"/>
              </w:rPr>
              <w:t>课程属性</w:t>
            </w:r>
          </w:p>
        </w:tc>
        <w:tc>
          <w:tcPr>
            <w:tcW w:w="51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sz w:val="18"/>
                <w:szCs w:val="18"/>
              </w:rPr>
            </w:pPr>
            <w:r>
              <w:rPr>
                <w:rFonts w:hint="eastAsia"/>
                <w:b/>
                <w:bCs/>
                <w:sz w:val="18"/>
                <w:szCs w:val="18"/>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5" w:hRule="atLeas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
                <w:bCs/>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
                <w:bCs/>
                <w:sz w:val="18"/>
                <w:szCs w:val="18"/>
              </w:rPr>
            </w:pPr>
          </w:p>
        </w:tc>
        <w:tc>
          <w:tcPr>
            <w:tcW w:w="10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sz w:val="18"/>
                <w:szCs w:val="18"/>
              </w:rPr>
            </w:pPr>
          </w:p>
        </w:tc>
        <w:tc>
          <w:tcPr>
            <w:tcW w:w="205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sz w:val="18"/>
                <w:szCs w:val="18"/>
              </w:rPr>
            </w:pPr>
          </w:p>
        </w:tc>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sz w:val="18"/>
                <w:szCs w:val="18"/>
              </w:rPr>
            </w:pPr>
            <w:r>
              <w:rPr>
                <w:rFonts w:hint="eastAsia"/>
                <w:b/>
                <w:sz w:val="18"/>
                <w:szCs w:val="18"/>
              </w:rPr>
              <w:t>学分</w:t>
            </w:r>
          </w:p>
        </w:tc>
        <w:tc>
          <w:tcPr>
            <w:tcW w:w="43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sz w:val="18"/>
                <w:szCs w:val="18"/>
              </w:rPr>
            </w:pPr>
            <w:r>
              <w:rPr>
                <w:rFonts w:hint="eastAsia"/>
                <w:b/>
                <w:sz w:val="18"/>
                <w:szCs w:val="18"/>
              </w:rPr>
              <w:t>总学时</w:t>
            </w:r>
          </w:p>
        </w:tc>
        <w:tc>
          <w:tcPr>
            <w:tcW w:w="43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sz w:val="18"/>
                <w:szCs w:val="18"/>
              </w:rPr>
            </w:pPr>
            <w:r>
              <w:rPr>
                <w:rFonts w:hint="eastAsia"/>
                <w:b/>
                <w:sz w:val="18"/>
                <w:szCs w:val="18"/>
              </w:rPr>
              <w:t>课内讲授</w:t>
            </w:r>
          </w:p>
        </w:tc>
        <w:tc>
          <w:tcPr>
            <w:tcW w:w="43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sz w:val="18"/>
                <w:szCs w:val="18"/>
              </w:rPr>
            </w:pPr>
            <w:r>
              <w:rPr>
                <w:rFonts w:hint="eastAsia"/>
                <w:b/>
                <w:sz w:val="18"/>
                <w:szCs w:val="18"/>
              </w:rPr>
              <w:t>课内实验</w:t>
            </w:r>
          </w:p>
        </w:tc>
        <w:tc>
          <w:tcPr>
            <w:tcW w:w="70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sz w:val="18"/>
                <w:szCs w:val="18"/>
              </w:rPr>
            </w:pPr>
            <w:r>
              <w:rPr>
                <w:rFonts w:hint="eastAsia"/>
                <w:b/>
                <w:sz w:val="18"/>
                <w:szCs w:val="18"/>
              </w:rPr>
              <w:t>1学年</w:t>
            </w: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sz w:val="18"/>
                <w:szCs w:val="18"/>
              </w:rPr>
            </w:pPr>
            <w:r>
              <w:rPr>
                <w:rFonts w:hint="eastAsia"/>
                <w:b/>
                <w:sz w:val="18"/>
                <w:szCs w:val="18"/>
              </w:rPr>
              <w:t>2学年</w:t>
            </w: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sz w:val="18"/>
                <w:szCs w:val="18"/>
              </w:rPr>
            </w:pPr>
            <w:r>
              <w:rPr>
                <w:rFonts w:hint="eastAsia"/>
                <w:b/>
                <w:sz w:val="18"/>
                <w:szCs w:val="18"/>
              </w:rPr>
              <w:t>3学年</w:t>
            </w:r>
          </w:p>
        </w:tc>
        <w:tc>
          <w:tcPr>
            <w:tcW w:w="64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sz w:val="18"/>
                <w:szCs w:val="18"/>
              </w:rPr>
            </w:pPr>
            <w:r>
              <w:rPr>
                <w:rFonts w:hint="eastAsia"/>
                <w:b/>
                <w:sz w:val="18"/>
                <w:szCs w:val="18"/>
              </w:rPr>
              <w:t>4学年</w:t>
            </w:r>
          </w:p>
        </w:tc>
        <w:tc>
          <w:tcPr>
            <w:tcW w:w="517" w:type="dxa"/>
            <w:vMerge w:val="continue"/>
            <w:tcBorders>
              <w:left w:val="single" w:color="auto" w:sz="4" w:space="0"/>
              <w:right w:val="single" w:color="auto" w:sz="4" w:space="0"/>
            </w:tcBorders>
            <w:noWrap w:val="0"/>
            <w:vAlign w:val="center"/>
          </w:tcPr>
          <w:p>
            <w:pPr>
              <w:widowControl/>
              <w:jc w:val="center"/>
              <w:rPr>
                <w:sz w:val="18"/>
                <w:szCs w:val="18"/>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0" w:hRule="atLeas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
                <w:bCs/>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
                <w:bCs/>
                <w:sz w:val="18"/>
                <w:szCs w:val="18"/>
              </w:rPr>
            </w:pPr>
          </w:p>
        </w:tc>
        <w:tc>
          <w:tcPr>
            <w:tcW w:w="10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sz w:val="18"/>
                <w:szCs w:val="18"/>
              </w:rPr>
            </w:pPr>
          </w:p>
        </w:tc>
        <w:tc>
          <w:tcPr>
            <w:tcW w:w="205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sz w:val="18"/>
                <w:szCs w:val="18"/>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sz w:val="18"/>
                <w:szCs w:val="18"/>
              </w:rPr>
            </w:pPr>
          </w:p>
        </w:tc>
        <w:tc>
          <w:tcPr>
            <w:tcW w:w="4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sz w:val="18"/>
                <w:szCs w:val="18"/>
              </w:rPr>
            </w:pPr>
          </w:p>
        </w:tc>
        <w:tc>
          <w:tcPr>
            <w:tcW w:w="4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sz w:val="18"/>
                <w:szCs w:val="18"/>
              </w:rPr>
            </w:pPr>
          </w:p>
        </w:tc>
        <w:tc>
          <w:tcPr>
            <w:tcW w:w="4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sz w:val="18"/>
                <w:szCs w:val="18"/>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sz w:val="18"/>
                <w:szCs w:val="18"/>
              </w:rPr>
            </w:pPr>
            <w:r>
              <w:rPr>
                <w:rFonts w:hint="eastAsia"/>
                <w:b/>
                <w:sz w:val="18"/>
                <w:szCs w:val="18"/>
              </w:rPr>
              <w:t>1</w:t>
            </w:r>
          </w:p>
        </w:tc>
        <w:tc>
          <w:tcPr>
            <w:tcW w:w="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sz w:val="18"/>
                <w:szCs w:val="18"/>
              </w:rPr>
            </w:pPr>
            <w:r>
              <w:rPr>
                <w:rFonts w:hint="eastAsia"/>
                <w:b/>
                <w:sz w:val="18"/>
                <w:szCs w:val="18"/>
              </w:rPr>
              <w:t>2</w:t>
            </w:r>
          </w:p>
        </w:tc>
        <w:tc>
          <w:tcPr>
            <w:tcW w:w="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sz w:val="18"/>
                <w:szCs w:val="18"/>
              </w:rPr>
            </w:pPr>
            <w:r>
              <w:rPr>
                <w:rFonts w:hint="eastAsia"/>
                <w:b/>
                <w:sz w:val="18"/>
                <w:szCs w:val="18"/>
              </w:rPr>
              <w:t>3</w:t>
            </w:r>
          </w:p>
        </w:tc>
        <w:tc>
          <w:tcPr>
            <w:tcW w:w="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sz w:val="18"/>
                <w:szCs w:val="18"/>
              </w:rPr>
            </w:pPr>
            <w:r>
              <w:rPr>
                <w:rFonts w:hint="eastAsia"/>
                <w:b/>
                <w:sz w:val="18"/>
                <w:szCs w:val="18"/>
              </w:rPr>
              <w:t>4</w:t>
            </w:r>
          </w:p>
        </w:tc>
        <w:tc>
          <w:tcPr>
            <w:tcW w:w="3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sz w:val="18"/>
                <w:szCs w:val="18"/>
              </w:rPr>
            </w:pPr>
            <w:r>
              <w:rPr>
                <w:rFonts w:hint="eastAsia"/>
                <w:b/>
                <w:sz w:val="18"/>
                <w:szCs w:val="18"/>
              </w:rPr>
              <w:t>5</w:t>
            </w:r>
          </w:p>
        </w:tc>
        <w:tc>
          <w:tcPr>
            <w:tcW w:w="3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sz w:val="18"/>
                <w:szCs w:val="18"/>
              </w:rPr>
            </w:pPr>
            <w:r>
              <w:rPr>
                <w:rFonts w:hint="eastAsia"/>
                <w:b/>
                <w:sz w:val="18"/>
                <w:szCs w:val="18"/>
              </w:rPr>
              <w:t>6</w:t>
            </w:r>
          </w:p>
        </w:tc>
        <w:tc>
          <w:tcPr>
            <w:tcW w:w="3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sz w:val="18"/>
                <w:szCs w:val="18"/>
              </w:rPr>
            </w:pPr>
            <w:r>
              <w:rPr>
                <w:rFonts w:hint="eastAsia"/>
                <w:b/>
                <w:sz w:val="18"/>
                <w:szCs w:val="18"/>
              </w:rPr>
              <w:t>7</w:t>
            </w:r>
          </w:p>
        </w:tc>
        <w:tc>
          <w:tcPr>
            <w:tcW w:w="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sz w:val="18"/>
                <w:szCs w:val="18"/>
              </w:rPr>
            </w:pPr>
            <w:r>
              <w:rPr>
                <w:rFonts w:hint="eastAsia"/>
                <w:b/>
                <w:sz w:val="18"/>
                <w:szCs w:val="18"/>
              </w:rPr>
              <w:t>8</w:t>
            </w:r>
          </w:p>
        </w:tc>
        <w:tc>
          <w:tcPr>
            <w:tcW w:w="517" w:type="dxa"/>
            <w:vMerge w:val="continue"/>
            <w:tcBorders>
              <w:left w:val="single" w:color="auto" w:sz="4" w:space="0"/>
              <w:bottom w:val="single" w:color="auto" w:sz="4" w:space="0"/>
              <w:right w:val="single" w:color="auto" w:sz="4" w:space="0"/>
            </w:tcBorders>
            <w:noWrap w:val="0"/>
            <w:vAlign w:val="center"/>
          </w:tcPr>
          <w:p>
            <w:pPr>
              <w:widowControl/>
              <w:jc w:val="center"/>
              <w:rPr>
                <w:sz w:val="18"/>
                <w:szCs w:val="18"/>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公</w:t>
            </w:r>
          </w:p>
          <w:p>
            <w:pPr>
              <w:adjustRightInd w:val="0"/>
              <w:snapToGrid w:val="0"/>
              <w:jc w:val="center"/>
              <w:rPr>
                <w:bCs/>
                <w:sz w:val="18"/>
                <w:szCs w:val="18"/>
              </w:rPr>
            </w:pPr>
            <w:r>
              <w:rPr>
                <w:rFonts w:hint="eastAsia"/>
                <w:bCs/>
                <w:sz w:val="18"/>
                <w:szCs w:val="18"/>
              </w:rPr>
              <w:t>共</w:t>
            </w:r>
          </w:p>
          <w:p>
            <w:pPr>
              <w:adjustRightInd w:val="0"/>
              <w:snapToGrid w:val="0"/>
              <w:jc w:val="center"/>
              <w:rPr>
                <w:bCs/>
                <w:sz w:val="18"/>
                <w:szCs w:val="18"/>
              </w:rPr>
            </w:pPr>
            <w:r>
              <w:rPr>
                <w:rFonts w:hint="eastAsia"/>
                <w:bCs/>
                <w:sz w:val="18"/>
                <w:szCs w:val="18"/>
              </w:rPr>
              <w:t>平</w:t>
            </w:r>
          </w:p>
          <w:p>
            <w:pPr>
              <w:adjustRightInd w:val="0"/>
              <w:snapToGrid w:val="0"/>
              <w:jc w:val="center"/>
              <w:rPr>
                <w:bCs/>
                <w:sz w:val="18"/>
                <w:szCs w:val="18"/>
              </w:rPr>
            </w:pPr>
            <w:r>
              <w:rPr>
                <w:rFonts w:hint="eastAsia"/>
                <w:bCs/>
                <w:sz w:val="18"/>
                <w:szCs w:val="18"/>
              </w:rPr>
              <w:t>台</w:t>
            </w:r>
          </w:p>
          <w:p>
            <w:pPr>
              <w:adjustRightInd w:val="0"/>
              <w:snapToGrid w:val="0"/>
              <w:jc w:val="center"/>
              <w:rPr>
                <w:bCs/>
                <w:sz w:val="18"/>
                <w:szCs w:val="18"/>
              </w:rPr>
            </w:pPr>
            <w:r>
              <w:rPr>
                <w:rFonts w:hint="eastAsia"/>
                <w:bCs/>
                <w:sz w:val="18"/>
                <w:szCs w:val="18"/>
              </w:rPr>
              <w:t>课</w:t>
            </w:r>
          </w:p>
        </w:tc>
        <w:tc>
          <w:tcPr>
            <w:tcW w:w="77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思想政治</w:t>
            </w:r>
          </w:p>
          <w:p>
            <w:pPr>
              <w:adjustRightInd w:val="0"/>
              <w:snapToGrid w:val="0"/>
              <w:jc w:val="center"/>
              <w:rPr>
                <w:bCs/>
                <w:sz w:val="18"/>
                <w:szCs w:val="18"/>
              </w:rPr>
            </w:pPr>
            <w:r>
              <w:rPr>
                <w:rFonts w:hint="eastAsia"/>
                <w:bCs/>
                <w:sz w:val="18"/>
                <w:szCs w:val="18"/>
              </w:rPr>
              <w:t>理论课程</w:t>
            </w: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rPr>
            </w:pPr>
            <w:r>
              <w:rPr>
                <w:rFonts w:hint="eastAsia"/>
                <w:bCs/>
                <w:sz w:val="18"/>
                <w:szCs w:val="18"/>
              </w:rPr>
              <w:t>01</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思想道德修养与法律基础</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2.5</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color w:val="000000"/>
                <w:sz w:val="18"/>
                <w:szCs w:val="18"/>
              </w:rPr>
            </w:pPr>
            <w:r>
              <w:rPr>
                <w:rFonts w:hint="eastAsia"/>
                <w:color w:val="000000"/>
                <w:sz w:val="18"/>
                <w:szCs w:val="18"/>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color w:val="000000"/>
                <w:sz w:val="18"/>
                <w:szCs w:val="18"/>
              </w:rPr>
            </w:pPr>
            <w:r>
              <w:rPr>
                <w:rFonts w:hint="eastAsia"/>
                <w:color w:val="000000"/>
                <w:sz w:val="18"/>
                <w:szCs w:val="18"/>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sz w:val="18"/>
                <w:szCs w:val="18"/>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sz w:val="18"/>
                <w:szCs w:val="18"/>
              </w:rPr>
            </w:pPr>
            <w:r>
              <w:rPr>
                <w:rFonts w:hint="eastAsia"/>
                <w:color w:val="000000"/>
                <w:sz w:val="18"/>
                <w:szCs w:val="18"/>
              </w:rPr>
              <w:t>3</w:t>
            </w:r>
          </w:p>
        </w:tc>
        <w:tc>
          <w:tcPr>
            <w:tcW w:w="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rPr>
            </w:pPr>
            <w:r>
              <w:rPr>
                <w:rFonts w:hint="eastAsia"/>
                <w:bCs/>
                <w:sz w:val="18"/>
                <w:szCs w:val="18"/>
              </w:rPr>
              <w:t>02</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马克思主义基本原理</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2.5</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color w:val="000000"/>
                <w:sz w:val="18"/>
                <w:szCs w:val="18"/>
              </w:rPr>
            </w:pPr>
            <w:r>
              <w:rPr>
                <w:rFonts w:hint="eastAsia"/>
                <w:bCs/>
                <w:color w:val="000000"/>
                <w:sz w:val="18"/>
                <w:szCs w:val="18"/>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color w:val="000000"/>
                <w:sz w:val="18"/>
                <w:szCs w:val="18"/>
              </w:rPr>
            </w:pPr>
            <w:r>
              <w:rPr>
                <w:rFonts w:hint="eastAsia"/>
                <w:bCs/>
                <w:color w:val="000000"/>
                <w:sz w:val="18"/>
                <w:szCs w:val="18"/>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color w:val="000000"/>
                <w:sz w:val="18"/>
                <w:szCs w:val="18"/>
                <w:lang w:val="en-US"/>
              </w:rPr>
            </w:pPr>
            <w:r>
              <w:rPr>
                <w:rFonts w:hint="eastAsia"/>
                <w:bCs/>
                <w:color w:val="000000"/>
                <w:sz w:val="18"/>
                <w:szCs w:val="18"/>
                <w:lang w:val="en-US"/>
              </w:rPr>
              <w:t>3</w:t>
            </w:r>
          </w:p>
        </w:tc>
        <w:tc>
          <w:tcPr>
            <w:tcW w:w="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Cs/>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rPr>
            </w:pPr>
            <w:r>
              <w:rPr>
                <w:rFonts w:hint="eastAsia"/>
                <w:bCs/>
                <w:sz w:val="18"/>
                <w:szCs w:val="18"/>
              </w:rPr>
              <w:t>03</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中国近现代史纲要</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r>
              <w:rPr>
                <w:rFonts w:hint="eastAsia"/>
                <w:bCs/>
                <w:color w:val="000000"/>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r>
              <w:rPr>
                <w:rFonts w:hint="eastAsia"/>
                <w:bCs/>
                <w:color w:val="000000"/>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color w:val="000000"/>
                <w:sz w:val="18"/>
                <w:szCs w:val="18"/>
              </w:rPr>
            </w:pPr>
            <w:r>
              <w:rPr>
                <w:rFonts w:hint="eastAsia"/>
                <w:bCs/>
                <w:color w:val="000000"/>
                <w:sz w:val="18"/>
                <w:szCs w:val="18"/>
              </w:rPr>
              <w:t>2</w:t>
            </w:r>
          </w:p>
        </w:tc>
        <w:tc>
          <w:tcPr>
            <w:tcW w:w="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2"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Cs/>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rPr>
            </w:pPr>
            <w:r>
              <w:rPr>
                <w:rFonts w:hint="eastAsia"/>
                <w:bCs/>
                <w:sz w:val="18"/>
                <w:szCs w:val="18"/>
              </w:rPr>
              <w:t>04</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毛泽东思想和中国特色</w:t>
            </w:r>
          </w:p>
          <w:p>
            <w:pPr>
              <w:adjustRightInd w:val="0"/>
              <w:snapToGrid w:val="0"/>
              <w:ind w:firstLine="36" w:firstLineChars="20"/>
              <w:jc w:val="center"/>
              <w:rPr>
                <w:bCs/>
                <w:sz w:val="18"/>
                <w:szCs w:val="18"/>
              </w:rPr>
            </w:pPr>
            <w:r>
              <w:rPr>
                <w:rFonts w:hint="eastAsia"/>
                <w:bCs/>
                <w:sz w:val="18"/>
                <w:szCs w:val="18"/>
              </w:rPr>
              <w:t>社会主义理论体系概论</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5</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r>
              <w:rPr>
                <w:rFonts w:hint="eastAsia"/>
                <w:bCs/>
                <w:color w:val="000000"/>
                <w:sz w:val="18"/>
                <w:szCs w:val="18"/>
              </w:rPr>
              <w:t>80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r>
              <w:rPr>
                <w:rFonts w:hint="eastAsia"/>
                <w:bCs/>
                <w:color w:val="000000"/>
                <w:sz w:val="18"/>
                <w:szCs w:val="18"/>
              </w:rPr>
              <w:t>80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r>
              <w:rPr>
                <w:rFonts w:hint="eastAsia"/>
                <w:bCs/>
                <w:color w:val="000000"/>
                <w:sz w:val="18"/>
                <w:szCs w:val="18"/>
              </w:rPr>
              <w:t>5</w:t>
            </w:r>
          </w:p>
        </w:tc>
        <w:tc>
          <w:tcPr>
            <w:tcW w:w="3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Cs/>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rPr>
            </w:pPr>
            <w:r>
              <w:rPr>
                <w:rFonts w:hint="eastAsia"/>
                <w:bCs/>
                <w:sz w:val="18"/>
                <w:szCs w:val="18"/>
              </w:rPr>
              <w:t>05</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形势与政策</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r>
              <w:rPr>
                <w:rFonts w:hint="eastAsia"/>
                <w:bCs/>
                <w:color w:val="000000"/>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r>
              <w:rPr>
                <w:rFonts w:hint="eastAsia"/>
                <w:bCs/>
                <w:color w:val="000000"/>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Cs/>
                <w:sz w:val="18"/>
                <w:szCs w:val="18"/>
              </w:rPr>
            </w:pPr>
          </w:p>
        </w:tc>
        <w:tc>
          <w:tcPr>
            <w:tcW w:w="307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小计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14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r>
              <w:rPr>
                <w:rFonts w:hint="eastAsia"/>
                <w:bCs/>
                <w:color w:val="000000"/>
                <w:sz w:val="18"/>
                <w:szCs w:val="18"/>
              </w:rPr>
              <w:fldChar w:fldCharType="begin"/>
            </w:r>
            <w:r>
              <w:rPr>
                <w:rFonts w:hint="eastAsia"/>
                <w:bCs/>
                <w:color w:val="000000"/>
                <w:sz w:val="18"/>
                <w:szCs w:val="18"/>
              </w:rPr>
              <w:instrText xml:space="preserve"> =SUM(ABOVE) </w:instrText>
            </w:r>
            <w:r>
              <w:rPr>
                <w:rFonts w:hint="eastAsia"/>
                <w:bCs/>
                <w:color w:val="000000"/>
                <w:sz w:val="18"/>
                <w:szCs w:val="18"/>
              </w:rPr>
              <w:fldChar w:fldCharType="separate"/>
            </w:r>
            <w:r>
              <w:rPr>
                <w:rFonts w:hint="eastAsia"/>
                <w:bCs/>
                <w:color w:val="000000"/>
                <w:sz w:val="18"/>
                <w:szCs w:val="18"/>
              </w:rPr>
              <w:t xml:space="preserve">224 </w:t>
            </w:r>
            <w:r>
              <w:rPr>
                <w:rFonts w:hint="eastAsia"/>
                <w:bCs/>
                <w:color w:val="000000"/>
                <w:sz w:val="18"/>
                <w:szCs w:val="18"/>
              </w:rPr>
              <w:fldChar w:fldCharType="end"/>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r>
              <w:rPr>
                <w:rFonts w:hint="eastAsia"/>
                <w:bCs/>
                <w:color w:val="000000"/>
                <w:sz w:val="18"/>
                <w:szCs w:val="18"/>
              </w:rPr>
              <w:t>224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color w:val="000000"/>
                <w:sz w:val="18"/>
                <w:szCs w:val="18"/>
              </w:rPr>
            </w:pPr>
            <w:r>
              <w:rPr>
                <w:rFonts w:hint="eastAsia"/>
                <w:bCs/>
                <w:color w:val="000000"/>
                <w:sz w:val="18"/>
                <w:szCs w:val="18"/>
                <w:lang w:val="en-US"/>
              </w:rPr>
              <w:t>6</w:t>
            </w:r>
          </w:p>
        </w:tc>
        <w:tc>
          <w:tcPr>
            <w:tcW w:w="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color w:val="000000"/>
                <w:sz w:val="18"/>
                <w:szCs w:val="18"/>
              </w:rPr>
            </w:pPr>
            <w:r>
              <w:rPr>
                <w:rFonts w:hint="eastAsia"/>
                <w:bCs/>
                <w:color w:val="000000"/>
                <w:sz w:val="18"/>
                <w:szCs w:val="18"/>
              </w:rPr>
              <w:t>2</w:t>
            </w:r>
          </w:p>
        </w:tc>
        <w:tc>
          <w:tcPr>
            <w:tcW w:w="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r>
              <w:rPr>
                <w:rFonts w:hint="eastAsia"/>
                <w:bCs/>
                <w:color w:val="000000"/>
                <w:sz w:val="18"/>
                <w:szCs w:val="18"/>
              </w:rPr>
              <w:t>5</w:t>
            </w:r>
          </w:p>
        </w:tc>
        <w:tc>
          <w:tcPr>
            <w:tcW w:w="3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Cs/>
                <w:sz w:val="18"/>
                <w:szCs w:val="18"/>
              </w:rPr>
            </w:pPr>
          </w:p>
        </w:tc>
        <w:tc>
          <w:tcPr>
            <w:tcW w:w="770"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基本素质</w:t>
            </w:r>
          </w:p>
          <w:p>
            <w:pPr>
              <w:adjustRightInd w:val="0"/>
              <w:snapToGrid w:val="0"/>
              <w:jc w:val="center"/>
              <w:rPr>
                <w:bCs/>
                <w:sz w:val="18"/>
                <w:szCs w:val="18"/>
              </w:rPr>
            </w:pPr>
            <w:r>
              <w:rPr>
                <w:rFonts w:hint="eastAsia"/>
                <w:bCs/>
                <w:sz w:val="18"/>
                <w:szCs w:val="18"/>
              </w:rPr>
              <w:t>课程</w:t>
            </w: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lang w:val="en-US"/>
              </w:rPr>
            </w:pPr>
            <w:r>
              <w:rPr>
                <w:rFonts w:hint="eastAsia"/>
                <w:sz w:val="18"/>
                <w:szCs w:val="18"/>
                <w:lang w:val="en-US"/>
              </w:rPr>
              <w:t>06</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大学体育一</w:t>
            </w:r>
          </w:p>
        </w:tc>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1</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32</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2</w:t>
            </w: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left w:val="single" w:color="auto" w:sz="4" w:space="0"/>
              <w:right w:val="single" w:color="auto" w:sz="4" w:space="0"/>
            </w:tcBorders>
            <w:noWrap w:val="0"/>
            <w:vAlign w:val="center"/>
          </w:tcPr>
          <w:p>
            <w:pPr>
              <w:widowControl/>
              <w:jc w:val="center"/>
              <w:rPr>
                <w:bCs/>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lang w:val="en-US"/>
              </w:rPr>
            </w:pPr>
            <w:r>
              <w:rPr>
                <w:rFonts w:hint="eastAsia"/>
                <w:sz w:val="18"/>
                <w:szCs w:val="18"/>
                <w:lang w:val="en-US"/>
              </w:rPr>
              <w:t>07</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大学体育二</w:t>
            </w:r>
          </w:p>
        </w:tc>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1</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32</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2</w:t>
            </w: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left w:val="single" w:color="auto" w:sz="4" w:space="0"/>
              <w:right w:val="single" w:color="auto" w:sz="4" w:space="0"/>
            </w:tcBorders>
            <w:noWrap w:val="0"/>
            <w:vAlign w:val="center"/>
          </w:tcPr>
          <w:p>
            <w:pPr>
              <w:widowControl/>
              <w:jc w:val="center"/>
              <w:rPr>
                <w:bCs/>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sz w:val="18"/>
                <w:szCs w:val="18"/>
                <w:lang w:val="en-US"/>
              </w:rPr>
            </w:pPr>
            <w:r>
              <w:rPr>
                <w:rFonts w:hint="eastAsia"/>
                <w:sz w:val="18"/>
                <w:szCs w:val="18"/>
                <w:lang w:val="en-US"/>
              </w:rPr>
              <w:t>08</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大学体育三</w:t>
            </w:r>
          </w:p>
        </w:tc>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1</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32</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2</w:t>
            </w: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left w:val="single" w:color="auto" w:sz="4" w:space="0"/>
              <w:right w:val="single" w:color="auto" w:sz="4" w:space="0"/>
            </w:tcBorders>
            <w:noWrap w:val="0"/>
            <w:vAlign w:val="center"/>
          </w:tcPr>
          <w:p>
            <w:pPr>
              <w:widowControl/>
              <w:jc w:val="center"/>
              <w:rPr>
                <w:bCs/>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sz w:val="18"/>
                <w:szCs w:val="18"/>
                <w:lang w:val="en-US"/>
              </w:rPr>
            </w:pPr>
            <w:r>
              <w:rPr>
                <w:rFonts w:hint="eastAsia"/>
                <w:sz w:val="18"/>
                <w:szCs w:val="18"/>
                <w:lang w:val="en-US"/>
              </w:rPr>
              <w:t>09</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大学体育四</w:t>
            </w:r>
          </w:p>
        </w:tc>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1</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32</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2</w:t>
            </w: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bookmarkStart w:id="0" w:name="OLE_LINK4"/>
          </w:p>
        </w:tc>
        <w:tc>
          <w:tcPr>
            <w:tcW w:w="770" w:type="dxa"/>
            <w:vMerge w:val="continue"/>
            <w:tcBorders>
              <w:left w:val="single" w:color="auto" w:sz="4" w:space="0"/>
              <w:right w:val="single" w:color="auto" w:sz="4" w:space="0"/>
            </w:tcBorders>
            <w:noWrap w:val="0"/>
            <w:vAlign w:val="center"/>
          </w:tcPr>
          <w:p>
            <w:pPr>
              <w:widowControl/>
              <w:jc w:val="center"/>
              <w:rPr>
                <w:bCs/>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lang w:val="en-US"/>
              </w:rPr>
            </w:pPr>
            <w:r>
              <w:rPr>
                <w:rFonts w:hint="eastAsia"/>
                <w:sz w:val="18"/>
                <w:szCs w:val="18"/>
                <w:lang w:val="en-US"/>
              </w:rPr>
              <w:t>10</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大学外语一</w:t>
            </w:r>
          </w:p>
        </w:tc>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64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16</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4</w:t>
            </w: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left w:val="single" w:color="auto" w:sz="4" w:space="0"/>
              <w:right w:val="single" w:color="auto" w:sz="4" w:space="0"/>
            </w:tcBorders>
            <w:noWrap w:val="0"/>
            <w:vAlign w:val="center"/>
          </w:tcPr>
          <w:p>
            <w:pPr>
              <w:widowControl/>
              <w:jc w:val="center"/>
              <w:rPr>
                <w:bCs/>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lang w:val="en-US"/>
              </w:rPr>
            </w:pPr>
            <w:r>
              <w:rPr>
                <w:rFonts w:hint="eastAsia"/>
                <w:sz w:val="18"/>
                <w:szCs w:val="18"/>
                <w:lang w:val="en-US"/>
              </w:rPr>
              <w:t>11</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大学外语二</w:t>
            </w:r>
          </w:p>
        </w:tc>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64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16</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4</w:t>
            </w: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left w:val="single" w:color="auto" w:sz="4" w:space="0"/>
              <w:right w:val="single" w:color="auto" w:sz="4" w:space="0"/>
            </w:tcBorders>
            <w:noWrap w:val="0"/>
            <w:vAlign w:val="center"/>
          </w:tcPr>
          <w:p>
            <w:pPr>
              <w:widowControl/>
              <w:jc w:val="center"/>
              <w:rPr>
                <w:bCs/>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sz w:val="18"/>
                <w:szCs w:val="18"/>
                <w:lang w:val="en-US"/>
              </w:rPr>
            </w:pPr>
            <w:r>
              <w:rPr>
                <w:rFonts w:hint="eastAsia"/>
                <w:sz w:val="18"/>
                <w:szCs w:val="18"/>
                <w:lang w:val="en-US"/>
              </w:rPr>
              <w:t>12</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大学外语三</w:t>
            </w:r>
          </w:p>
        </w:tc>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16</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3</w:t>
            </w: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left w:val="single" w:color="auto" w:sz="4" w:space="0"/>
              <w:right w:val="single" w:color="auto" w:sz="4" w:space="0"/>
            </w:tcBorders>
            <w:noWrap w:val="0"/>
            <w:vAlign w:val="center"/>
          </w:tcPr>
          <w:p>
            <w:pPr>
              <w:widowControl/>
              <w:jc w:val="center"/>
              <w:rPr>
                <w:bCs/>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sz w:val="18"/>
                <w:szCs w:val="18"/>
                <w:lang w:val="en-US"/>
              </w:rPr>
            </w:pPr>
            <w:r>
              <w:rPr>
                <w:rFonts w:hint="eastAsia"/>
                <w:sz w:val="18"/>
                <w:szCs w:val="18"/>
                <w:lang w:val="en-US"/>
              </w:rPr>
              <w:t>13</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大学外语四</w:t>
            </w:r>
          </w:p>
        </w:tc>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16</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3</w:t>
            </w: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left w:val="single" w:color="auto" w:sz="4" w:space="0"/>
              <w:right w:val="single" w:color="auto" w:sz="4" w:space="0"/>
            </w:tcBorders>
            <w:noWrap w:val="0"/>
            <w:vAlign w:val="center"/>
          </w:tcPr>
          <w:p>
            <w:pPr>
              <w:widowControl/>
              <w:jc w:val="center"/>
              <w:rPr>
                <w:bCs/>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sz w:val="18"/>
                <w:szCs w:val="18"/>
                <w:lang w:val="en-US"/>
              </w:rPr>
            </w:pPr>
            <w:r>
              <w:rPr>
                <w:rFonts w:hint="eastAsia"/>
                <w:sz w:val="18"/>
                <w:szCs w:val="18"/>
                <w:lang w:val="en-US"/>
              </w:rPr>
              <w:t>14</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rFonts w:hint="eastAsia"/>
                <w:bCs/>
                <w:sz w:val="18"/>
                <w:szCs w:val="18"/>
                <w:lang w:val="en-US"/>
              </w:rPr>
            </w:pPr>
            <w:r>
              <w:rPr>
                <w:rFonts w:hint="eastAsia"/>
                <w:bCs/>
                <w:sz w:val="18"/>
                <w:szCs w:val="18"/>
              </w:rPr>
              <w:t>大学语文</w:t>
            </w:r>
            <w:r>
              <w:rPr>
                <w:rFonts w:hint="eastAsia"/>
                <w:bCs/>
                <w:sz w:val="18"/>
                <w:szCs w:val="18"/>
                <w:lang w:val="en-US"/>
              </w:rPr>
              <w:t xml:space="preserve"> </w:t>
            </w:r>
          </w:p>
        </w:tc>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lang w:val="en-US"/>
              </w:rPr>
            </w:pPr>
            <w:r>
              <w:rPr>
                <w:rFonts w:hint="eastAsia"/>
                <w:sz w:val="18"/>
                <w:szCs w:val="18"/>
                <w:lang w:val="en-US"/>
              </w:rPr>
              <w:t>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lang w:val="en-US"/>
              </w:rPr>
            </w:pPr>
            <w:r>
              <w:rPr>
                <w:rFonts w:hint="eastAsia"/>
                <w:sz w:val="18"/>
                <w:szCs w:val="18"/>
                <w:lang w:val="en-US"/>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lang w:val="en-US"/>
              </w:rPr>
            </w:pPr>
            <w:r>
              <w:rPr>
                <w:rFonts w:hint="eastAsia"/>
                <w:sz w:val="18"/>
                <w:szCs w:val="18"/>
                <w:lang w:val="en-US"/>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lang w:val="en-US"/>
              </w:rPr>
            </w:pPr>
            <w:r>
              <w:rPr>
                <w:rFonts w:hint="eastAsia"/>
                <w:sz w:val="18"/>
                <w:szCs w:val="18"/>
                <w:lang w:val="en-US"/>
              </w:rPr>
              <w:t>2</w:t>
            </w: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left w:val="single" w:color="auto" w:sz="4" w:space="0"/>
              <w:right w:val="single" w:color="auto" w:sz="4" w:space="0"/>
            </w:tcBorders>
            <w:noWrap w:val="0"/>
            <w:vAlign w:val="center"/>
          </w:tcPr>
          <w:p>
            <w:pPr>
              <w:widowControl/>
              <w:jc w:val="center"/>
              <w:rPr>
                <w:bCs/>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lang w:val="en-US"/>
              </w:rPr>
            </w:pPr>
            <w:r>
              <w:rPr>
                <w:rFonts w:hint="eastAsia"/>
                <w:sz w:val="18"/>
                <w:szCs w:val="18"/>
                <w:lang w:val="en-US"/>
              </w:rPr>
              <w:t>15</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大学计算机基础</w:t>
            </w:r>
          </w:p>
        </w:tc>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1</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20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20</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2</w:t>
            </w: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left w:val="single" w:color="auto" w:sz="4" w:space="0"/>
              <w:right w:val="single" w:color="auto" w:sz="4" w:space="0"/>
            </w:tcBorders>
            <w:noWrap w:val="0"/>
            <w:vAlign w:val="center"/>
          </w:tcPr>
          <w:p>
            <w:pPr>
              <w:widowControl/>
              <w:jc w:val="center"/>
              <w:rPr>
                <w:bCs/>
                <w:sz w:val="18"/>
                <w:szCs w:val="18"/>
              </w:rPr>
            </w:pPr>
          </w:p>
        </w:tc>
        <w:tc>
          <w:tcPr>
            <w:tcW w:w="1020" w:type="dxa"/>
            <w:gridSpan w:val="2"/>
            <w:tcBorders>
              <w:left w:val="single" w:color="auto" w:sz="4" w:space="0"/>
              <w:right w:val="single" w:color="auto" w:sz="4" w:space="0"/>
            </w:tcBorders>
            <w:noWrap w:val="0"/>
            <w:vAlign w:val="center"/>
          </w:tcPr>
          <w:p>
            <w:pPr>
              <w:spacing w:line="200" w:lineRule="exact"/>
              <w:jc w:val="center"/>
              <w:rPr>
                <w:sz w:val="13"/>
                <w:szCs w:val="13"/>
                <w:lang w:val="en-US"/>
              </w:rPr>
            </w:pPr>
            <w:r>
              <w:rPr>
                <w:rFonts w:hint="eastAsia"/>
                <w:sz w:val="18"/>
                <w:szCs w:val="18"/>
                <w:lang w:val="en-US"/>
              </w:rPr>
              <w:t>16</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微积分一</w:t>
            </w:r>
          </w:p>
        </w:tc>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r>
              <w:rPr>
                <w:rFonts w:hint="eastAsia"/>
                <w:bCs/>
                <w:sz w:val="18"/>
                <w:szCs w:val="18"/>
              </w:rPr>
              <w:t>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r>
              <w:rPr>
                <w:rFonts w:hint="eastAsia"/>
                <w:bCs/>
                <w:sz w:val="18"/>
                <w:szCs w:val="18"/>
              </w:rPr>
              <w:t>64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r>
              <w:rPr>
                <w:rFonts w:hint="eastAsia"/>
                <w:bCs/>
                <w:sz w:val="18"/>
                <w:szCs w:val="18"/>
              </w:rPr>
              <w:t>64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r>
              <w:rPr>
                <w:rFonts w:hint="eastAsia"/>
                <w:bCs/>
                <w:sz w:val="18"/>
                <w:szCs w:val="18"/>
              </w:rPr>
              <w:t>4</w:t>
            </w: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left w:val="single" w:color="auto" w:sz="4" w:space="0"/>
              <w:right w:val="single" w:color="auto" w:sz="4" w:space="0"/>
            </w:tcBorders>
            <w:noWrap w:val="0"/>
            <w:vAlign w:val="center"/>
          </w:tcPr>
          <w:p>
            <w:pPr>
              <w:widowControl/>
              <w:jc w:val="center"/>
              <w:rPr>
                <w:bCs/>
                <w:sz w:val="18"/>
                <w:szCs w:val="18"/>
              </w:rPr>
            </w:pPr>
          </w:p>
        </w:tc>
        <w:tc>
          <w:tcPr>
            <w:tcW w:w="1020" w:type="dxa"/>
            <w:gridSpan w:val="2"/>
            <w:tcBorders>
              <w:left w:val="single" w:color="auto" w:sz="4" w:space="0"/>
              <w:right w:val="single" w:color="auto" w:sz="4" w:space="0"/>
            </w:tcBorders>
            <w:noWrap w:val="0"/>
            <w:vAlign w:val="top"/>
          </w:tcPr>
          <w:p>
            <w:pPr>
              <w:jc w:val="center"/>
              <w:textAlignment w:val="center"/>
              <w:rPr>
                <w:sz w:val="18"/>
                <w:szCs w:val="18"/>
                <w:lang w:val="en-US"/>
              </w:rPr>
            </w:pPr>
            <w:r>
              <w:rPr>
                <w:rFonts w:hint="eastAsia"/>
                <w:sz w:val="18"/>
                <w:szCs w:val="18"/>
                <w:lang w:val="en-US"/>
              </w:rPr>
              <w:t>17</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微积分二</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3</w:t>
            </w:r>
          </w:p>
        </w:tc>
        <w:tc>
          <w:tcPr>
            <w:tcW w:w="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left w:val="single" w:color="auto" w:sz="4" w:space="0"/>
              <w:right w:val="single" w:color="auto" w:sz="4" w:space="0"/>
            </w:tcBorders>
            <w:noWrap w:val="0"/>
            <w:vAlign w:val="center"/>
          </w:tcPr>
          <w:p>
            <w:pPr>
              <w:widowControl/>
              <w:jc w:val="center"/>
              <w:rPr>
                <w:bCs/>
                <w:sz w:val="18"/>
                <w:szCs w:val="18"/>
              </w:rPr>
            </w:pPr>
          </w:p>
        </w:tc>
        <w:tc>
          <w:tcPr>
            <w:tcW w:w="1020" w:type="dxa"/>
            <w:gridSpan w:val="2"/>
            <w:tcBorders>
              <w:left w:val="single" w:color="auto" w:sz="4" w:space="0"/>
              <w:right w:val="single" w:color="auto" w:sz="4" w:space="0"/>
            </w:tcBorders>
            <w:noWrap w:val="0"/>
            <w:vAlign w:val="top"/>
          </w:tcPr>
          <w:p>
            <w:pPr>
              <w:jc w:val="center"/>
              <w:textAlignment w:val="center"/>
              <w:rPr>
                <w:sz w:val="18"/>
                <w:szCs w:val="18"/>
                <w:lang w:val="en-US"/>
              </w:rPr>
            </w:pPr>
            <w:r>
              <w:rPr>
                <w:rFonts w:hint="eastAsia"/>
                <w:sz w:val="18"/>
                <w:szCs w:val="18"/>
                <w:lang w:val="en-US"/>
              </w:rPr>
              <w:t>18</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线性代数</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2</w:t>
            </w:r>
          </w:p>
        </w:tc>
        <w:tc>
          <w:tcPr>
            <w:tcW w:w="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left w:val="single" w:color="auto" w:sz="4" w:space="0"/>
              <w:right w:val="single" w:color="auto" w:sz="4" w:space="0"/>
            </w:tcBorders>
            <w:noWrap w:val="0"/>
            <w:vAlign w:val="center"/>
          </w:tcPr>
          <w:p>
            <w:pPr>
              <w:widowControl/>
              <w:jc w:val="center"/>
              <w:rPr>
                <w:bCs/>
                <w:sz w:val="18"/>
                <w:szCs w:val="18"/>
              </w:rPr>
            </w:pPr>
          </w:p>
        </w:tc>
        <w:tc>
          <w:tcPr>
            <w:tcW w:w="1020" w:type="dxa"/>
            <w:gridSpan w:val="2"/>
            <w:tcBorders>
              <w:left w:val="single" w:color="auto" w:sz="4" w:space="0"/>
              <w:bottom w:val="single" w:color="auto" w:sz="4" w:space="0"/>
              <w:right w:val="single" w:color="auto" w:sz="4" w:space="0"/>
            </w:tcBorders>
            <w:noWrap w:val="0"/>
            <w:vAlign w:val="top"/>
          </w:tcPr>
          <w:p>
            <w:pPr>
              <w:jc w:val="center"/>
              <w:textAlignment w:val="center"/>
              <w:rPr>
                <w:sz w:val="18"/>
                <w:szCs w:val="18"/>
                <w:lang w:val="en-US"/>
              </w:rPr>
            </w:pPr>
            <w:r>
              <w:rPr>
                <w:rFonts w:hint="eastAsia"/>
                <w:sz w:val="18"/>
                <w:szCs w:val="18"/>
                <w:lang w:val="en-US"/>
              </w:rPr>
              <w:t>19</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概率论与数理统计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3</w:t>
            </w:r>
          </w:p>
        </w:tc>
        <w:tc>
          <w:tcPr>
            <w:tcW w:w="3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left w:val="single" w:color="auto" w:sz="4" w:space="0"/>
              <w:right w:val="single" w:color="auto" w:sz="4" w:space="0"/>
            </w:tcBorders>
            <w:noWrap w:val="0"/>
            <w:vAlign w:val="center"/>
          </w:tcPr>
          <w:p>
            <w:pPr>
              <w:widowControl/>
              <w:jc w:val="center"/>
              <w:rPr>
                <w:bCs/>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lang w:val="en-US"/>
              </w:rPr>
            </w:pPr>
            <w:r>
              <w:rPr>
                <w:rFonts w:hint="eastAsia"/>
                <w:sz w:val="18"/>
                <w:szCs w:val="18"/>
                <w:lang w:val="en-US"/>
              </w:rPr>
              <w:t>20</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军事理论</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36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36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2</w:t>
            </w:r>
          </w:p>
        </w:tc>
        <w:tc>
          <w:tcPr>
            <w:tcW w:w="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left w:val="single" w:color="auto" w:sz="4" w:space="0"/>
              <w:right w:val="single" w:color="auto" w:sz="4" w:space="0"/>
            </w:tcBorders>
            <w:noWrap w:val="0"/>
            <w:vAlign w:val="center"/>
          </w:tcPr>
          <w:p>
            <w:pPr>
              <w:widowControl/>
              <w:jc w:val="center"/>
              <w:rPr>
                <w:bCs/>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sz w:val="18"/>
                <w:szCs w:val="18"/>
                <w:lang w:val="en-US"/>
              </w:rPr>
            </w:pPr>
            <w:r>
              <w:rPr>
                <w:rFonts w:hint="eastAsia"/>
                <w:sz w:val="18"/>
                <w:szCs w:val="18"/>
                <w:lang w:val="en-US"/>
              </w:rPr>
              <w:t>21</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职业发展与就业指导</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2</w:t>
            </w:r>
          </w:p>
        </w:tc>
        <w:tc>
          <w:tcPr>
            <w:tcW w:w="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left w:val="single" w:color="auto" w:sz="4" w:space="0"/>
              <w:right w:val="single" w:color="auto" w:sz="4" w:space="0"/>
            </w:tcBorders>
            <w:noWrap w:val="0"/>
            <w:vAlign w:val="center"/>
          </w:tcPr>
          <w:p>
            <w:pPr>
              <w:widowControl/>
              <w:jc w:val="center"/>
              <w:rPr>
                <w:bCs/>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sz w:val="18"/>
                <w:szCs w:val="18"/>
                <w:lang w:val="en-US"/>
              </w:rPr>
            </w:pPr>
            <w:r>
              <w:rPr>
                <w:rFonts w:hint="eastAsia"/>
                <w:sz w:val="18"/>
                <w:szCs w:val="18"/>
                <w:lang w:val="en-US"/>
              </w:rPr>
              <w:t>22</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创新创业基础</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2</w:t>
            </w:r>
          </w:p>
        </w:tc>
        <w:tc>
          <w:tcPr>
            <w:tcW w:w="3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left w:val="single" w:color="auto" w:sz="4" w:space="0"/>
              <w:right w:val="single" w:color="auto" w:sz="4" w:space="0"/>
            </w:tcBorders>
            <w:noWrap w:val="0"/>
            <w:vAlign w:val="center"/>
          </w:tcPr>
          <w:p>
            <w:pPr>
              <w:widowControl/>
              <w:jc w:val="center"/>
              <w:rPr>
                <w:bCs/>
                <w:sz w:val="18"/>
                <w:szCs w:val="18"/>
              </w:rPr>
            </w:pPr>
          </w:p>
        </w:tc>
        <w:tc>
          <w:tcPr>
            <w:tcW w:w="3078"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110" w:leftChars="-50" w:right="-110" w:rightChars="-50"/>
              <w:jc w:val="center"/>
              <w:rPr>
                <w:sz w:val="18"/>
                <w:szCs w:val="18"/>
              </w:rPr>
            </w:pPr>
            <w:r>
              <w:rPr>
                <w:rFonts w:hint="eastAsia"/>
                <w:sz w:val="18"/>
                <w:szCs w:val="18"/>
              </w:rPr>
              <w:t>小计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fldChar w:fldCharType="begin"/>
            </w:r>
            <w:r>
              <w:rPr>
                <w:rFonts w:hint="eastAsia"/>
                <w:bCs/>
                <w:sz w:val="18"/>
                <w:szCs w:val="18"/>
              </w:rPr>
              <w:instrText xml:space="preserve"> = sum(E10:E25) \* MERGEFORMAT </w:instrText>
            </w:r>
            <w:r>
              <w:rPr>
                <w:rFonts w:hint="eastAsia"/>
                <w:bCs/>
                <w:sz w:val="18"/>
                <w:szCs w:val="18"/>
              </w:rPr>
              <w:fldChar w:fldCharType="separate"/>
            </w:r>
            <w:r>
              <w:rPr>
                <w:rFonts w:hint="eastAsia"/>
                <w:bCs/>
                <w:sz w:val="18"/>
                <w:szCs w:val="18"/>
              </w:rPr>
              <w:t>3</w:t>
            </w:r>
            <w:r>
              <w:rPr>
                <w:rFonts w:hint="eastAsia"/>
                <w:bCs/>
                <w:sz w:val="18"/>
                <w:szCs w:val="18"/>
                <w:lang w:val="en-US"/>
              </w:rPr>
              <w:t>9</w:t>
            </w:r>
            <w:r>
              <w:rPr>
                <w:rFonts w:hint="eastAsia"/>
                <w:bCs/>
                <w:sz w:val="18"/>
                <w:szCs w:val="18"/>
              </w:rPr>
              <w:fldChar w:fldCharType="end"/>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sz w:val="18"/>
                <w:szCs w:val="18"/>
                <w:lang w:val="en-US"/>
              </w:rPr>
            </w:pPr>
            <w:r>
              <w:rPr>
                <w:rFonts w:hint="eastAsia"/>
                <w:bCs/>
                <w:sz w:val="18"/>
                <w:szCs w:val="18"/>
              </w:rPr>
              <w:fldChar w:fldCharType="begin"/>
            </w:r>
            <w:r>
              <w:rPr>
                <w:rFonts w:hint="eastAsia"/>
                <w:bCs/>
                <w:sz w:val="18"/>
                <w:szCs w:val="18"/>
              </w:rPr>
              <w:instrText xml:space="preserve"> = sum(F10:F25) \* MERGEFORMAT </w:instrText>
            </w:r>
            <w:r>
              <w:rPr>
                <w:rFonts w:hint="eastAsia"/>
                <w:bCs/>
                <w:sz w:val="18"/>
                <w:szCs w:val="18"/>
              </w:rPr>
              <w:fldChar w:fldCharType="separate"/>
            </w:r>
            <w:r>
              <w:rPr>
                <w:rFonts w:hint="eastAsia"/>
                <w:bCs/>
                <w:sz w:val="18"/>
                <w:szCs w:val="18"/>
              </w:rPr>
              <w:t>6</w:t>
            </w:r>
            <w:r>
              <w:rPr>
                <w:rFonts w:hint="eastAsia"/>
                <w:bCs/>
                <w:sz w:val="18"/>
                <w:szCs w:val="18"/>
                <w:lang w:val="en-US"/>
              </w:rPr>
              <w:t>9</w:t>
            </w:r>
            <w:r>
              <w:rPr>
                <w:rFonts w:hint="eastAsia"/>
                <w:bCs/>
                <w:sz w:val="18"/>
                <w:szCs w:val="18"/>
              </w:rPr>
              <w:fldChar w:fldCharType="end"/>
            </w:r>
            <w:r>
              <w:rPr>
                <w:rFonts w:hint="eastAsia"/>
                <w:bCs/>
                <w:sz w:val="18"/>
                <w:szCs w:val="18"/>
                <w:lang w:val="en-US"/>
              </w:rPr>
              <w:t>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sz w:val="18"/>
                <w:szCs w:val="18"/>
                <w:lang w:val="en-US"/>
              </w:rPr>
            </w:pPr>
            <w:r>
              <w:rPr>
                <w:rFonts w:hint="eastAsia"/>
                <w:bCs/>
                <w:sz w:val="18"/>
                <w:szCs w:val="18"/>
              </w:rPr>
              <w:fldChar w:fldCharType="begin"/>
            </w:r>
            <w:r>
              <w:rPr>
                <w:rFonts w:hint="eastAsia"/>
                <w:bCs/>
                <w:sz w:val="18"/>
                <w:szCs w:val="18"/>
              </w:rPr>
              <w:instrText xml:space="preserve"> = sum(G14:G25) \* MERGEFORMAT </w:instrText>
            </w:r>
            <w:r>
              <w:rPr>
                <w:rFonts w:hint="eastAsia"/>
                <w:bCs/>
                <w:sz w:val="18"/>
                <w:szCs w:val="18"/>
              </w:rPr>
              <w:fldChar w:fldCharType="separate"/>
            </w:r>
            <w:r>
              <w:rPr>
                <w:rFonts w:hint="eastAsia"/>
                <w:bCs/>
                <w:sz w:val="18"/>
                <w:szCs w:val="18"/>
              </w:rPr>
              <w:t>4</w:t>
            </w:r>
            <w:r>
              <w:rPr>
                <w:rFonts w:hint="eastAsia"/>
                <w:bCs/>
                <w:sz w:val="18"/>
                <w:szCs w:val="18"/>
                <w:lang w:val="en-US"/>
              </w:rPr>
              <w:t>8</w:t>
            </w:r>
            <w:r>
              <w:rPr>
                <w:rFonts w:hint="eastAsia"/>
                <w:bCs/>
                <w:sz w:val="18"/>
                <w:szCs w:val="18"/>
              </w:rPr>
              <w:fldChar w:fldCharType="end"/>
            </w:r>
            <w:r>
              <w:rPr>
                <w:rFonts w:hint="eastAsia"/>
                <w:bCs/>
                <w:sz w:val="18"/>
                <w:szCs w:val="18"/>
                <w:lang w:val="en-US"/>
              </w:rPr>
              <w:t>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bCs/>
                <w:sz w:val="18"/>
                <w:szCs w:val="18"/>
              </w:rPr>
              <w:fldChar w:fldCharType="begin"/>
            </w:r>
            <w:r>
              <w:rPr>
                <w:bCs/>
                <w:sz w:val="18"/>
                <w:szCs w:val="18"/>
              </w:rPr>
              <w:instrText xml:space="preserve"> = sum(H10:H25) \* MERGEFORMAT </w:instrText>
            </w:r>
            <w:r>
              <w:rPr>
                <w:bCs/>
                <w:sz w:val="18"/>
                <w:szCs w:val="18"/>
              </w:rPr>
              <w:fldChar w:fldCharType="separate"/>
            </w:r>
            <w:r>
              <w:rPr>
                <w:bCs/>
                <w:sz w:val="18"/>
                <w:szCs w:val="18"/>
              </w:rPr>
              <w:t>212</w:t>
            </w:r>
            <w:r>
              <w:rPr>
                <w:bCs/>
                <w:sz w:val="18"/>
                <w:szCs w:val="18"/>
              </w:rPr>
              <w:fldChar w:fldCharType="end"/>
            </w: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16</w:t>
            </w:r>
          </w:p>
        </w:tc>
        <w:tc>
          <w:tcPr>
            <w:tcW w:w="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9</w:t>
            </w:r>
          </w:p>
        </w:tc>
        <w:tc>
          <w:tcPr>
            <w:tcW w:w="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7</w:t>
            </w:r>
          </w:p>
        </w:tc>
        <w:tc>
          <w:tcPr>
            <w:tcW w:w="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sz w:val="18"/>
                <w:szCs w:val="18"/>
              </w:rPr>
            </w:pPr>
            <w:r>
              <w:rPr>
                <w:rFonts w:hint="eastAsia"/>
                <w:bCs/>
                <w:sz w:val="18"/>
                <w:szCs w:val="18"/>
              </w:rPr>
              <w:t>1</w:t>
            </w:r>
            <w:r>
              <w:rPr>
                <w:rFonts w:hint="eastAsia"/>
                <w:bCs/>
                <w:sz w:val="18"/>
                <w:szCs w:val="18"/>
                <w:lang w:val="en-US"/>
              </w:rPr>
              <w:t>2</w:t>
            </w:r>
          </w:p>
        </w:tc>
        <w:tc>
          <w:tcPr>
            <w:tcW w:w="3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restart"/>
            <w:tcBorders>
              <w:left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文化素</w:t>
            </w:r>
          </w:p>
          <w:p>
            <w:pPr>
              <w:adjustRightInd w:val="0"/>
              <w:snapToGrid w:val="0"/>
              <w:jc w:val="center"/>
              <w:rPr>
                <w:bCs/>
                <w:sz w:val="18"/>
                <w:szCs w:val="18"/>
              </w:rPr>
            </w:pPr>
            <w:r>
              <w:rPr>
                <w:rFonts w:hint="eastAsia"/>
                <w:bCs/>
                <w:sz w:val="18"/>
                <w:szCs w:val="18"/>
              </w:rPr>
              <w:t>质课程</w:t>
            </w:r>
          </w:p>
        </w:tc>
        <w:tc>
          <w:tcPr>
            <w:tcW w:w="307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10" w:leftChars="-50" w:right="-110" w:rightChars="-50"/>
              <w:jc w:val="center"/>
              <w:rPr>
                <w:bCs/>
                <w:sz w:val="18"/>
                <w:szCs w:val="18"/>
              </w:rPr>
            </w:pPr>
            <w:r>
              <w:rPr>
                <w:rFonts w:hint="eastAsia"/>
                <w:bCs/>
                <w:sz w:val="18"/>
                <w:szCs w:val="18"/>
              </w:rPr>
              <w:t>按“全校文化素质课程一览表”</w:t>
            </w:r>
          </w:p>
          <w:p>
            <w:pPr>
              <w:adjustRightInd w:val="0"/>
              <w:snapToGrid w:val="0"/>
              <w:ind w:left="-110" w:leftChars="-50" w:right="-110" w:rightChars="-50"/>
              <w:jc w:val="center"/>
              <w:rPr>
                <w:bCs/>
                <w:sz w:val="18"/>
                <w:szCs w:val="18"/>
              </w:rPr>
            </w:pPr>
            <w:r>
              <w:rPr>
                <w:rFonts w:hint="eastAsia"/>
                <w:bCs/>
                <w:sz w:val="18"/>
                <w:szCs w:val="18"/>
              </w:rPr>
              <w:t>开设（学生选修8学分）</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128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128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选</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770" w:type="dxa"/>
            <w:vMerge w:val="continue"/>
            <w:tcBorders>
              <w:left w:val="single" w:color="auto" w:sz="4" w:space="0"/>
              <w:right w:val="single" w:color="auto" w:sz="4" w:space="0"/>
            </w:tcBorders>
            <w:noWrap w:val="0"/>
            <w:vAlign w:val="center"/>
          </w:tcPr>
          <w:p>
            <w:pPr>
              <w:adjustRightInd w:val="0"/>
              <w:snapToGrid w:val="0"/>
              <w:jc w:val="center"/>
              <w:rPr>
                <w:bCs/>
                <w:sz w:val="18"/>
                <w:szCs w:val="18"/>
              </w:rPr>
            </w:pPr>
          </w:p>
        </w:tc>
        <w:tc>
          <w:tcPr>
            <w:tcW w:w="307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10" w:leftChars="-50" w:right="-110" w:rightChars="-50"/>
              <w:jc w:val="center"/>
              <w:rPr>
                <w:bCs/>
                <w:sz w:val="18"/>
                <w:szCs w:val="18"/>
              </w:rPr>
            </w:pPr>
            <w:r>
              <w:rPr>
                <w:rFonts w:hint="eastAsia"/>
                <w:bCs/>
                <w:sz w:val="18"/>
                <w:szCs w:val="18"/>
              </w:rPr>
              <w:t>小计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128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128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exact"/>
          <w:jc w:val="cent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bCs/>
                <w:sz w:val="18"/>
                <w:szCs w:val="18"/>
              </w:rPr>
            </w:pPr>
          </w:p>
        </w:tc>
        <w:tc>
          <w:tcPr>
            <w:tcW w:w="384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
                <w:bCs/>
                <w:sz w:val="18"/>
                <w:szCs w:val="18"/>
              </w:rPr>
            </w:pPr>
            <w:r>
              <w:rPr>
                <w:rFonts w:hint="eastAsia"/>
                <w:b/>
                <w:bCs/>
                <w:sz w:val="18"/>
                <w:szCs w:val="18"/>
              </w:rPr>
              <w:t>合计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
                <w:bCs/>
                <w:sz w:val="18"/>
                <w:szCs w:val="18"/>
                <w:lang w:val="en-US"/>
              </w:rPr>
            </w:pPr>
            <w:r>
              <w:rPr>
                <w:rFonts w:hint="eastAsia" w:hAnsi="Times New Roman"/>
                <w:b/>
                <w:bCs/>
                <w:sz w:val="18"/>
                <w:szCs w:val="18"/>
                <w:lang w:val="en-US"/>
              </w:rPr>
              <w:t>61</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
                <w:bCs/>
                <w:sz w:val="18"/>
                <w:szCs w:val="18"/>
                <w:lang w:val="en-US"/>
              </w:rPr>
            </w:pPr>
            <w:r>
              <w:rPr>
                <w:rFonts w:hint="eastAsia" w:hAnsi="Times New Roman"/>
                <w:b/>
                <w:bCs/>
                <w:sz w:val="18"/>
                <w:szCs w:val="18"/>
              </w:rPr>
              <w:t>10</w:t>
            </w:r>
            <w:r>
              <w:rPr>
                <w:rFonts w:hint="eastAsia" w:hAnsi="Times New Roman"/>
                <w:b/>
                <w:bCs/>
                <w:sz w:val="18"/>
                <w:szCs w:val="18"/>
                <w:lang w:val="en-US"/>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
                <w:bCs/>
                <w:sz w:val="18"/>
                <w:szCs w:val="18"/>
                <w:lang w:val="en-US"/>
              </w:rPr>
            </w:pPr>
            <w:r>
              <w:rPr>
                <w:rFonts w:hint="eastAsia" w:hAnsi="Times New Roman"/>
                <w:b/>
                <w:bCs/>
                <w:sz w:val="18"/>
                <w:szCs w:val="18"/>
              </w:rPr>
              <w:t>8</w:t>
            </w:r>
            <w:r>
              <w:rPr>
                <w:rFonts w:hint="eastAsia" w:hAnsi="Times New Roman"/>
                <w:b/>
                <w:bCs/>
                <w:sz w:val="18"/>
                <w:szCs w:val="18"/>
                <w:lang w:val="en-US"/>
              </w:rPr>
              <w:t>36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sz w:val="18"/>
                <w:szCs w:val="18"/>
              </w:rPr>
            </w:pPr>
            <w:r>
              <w:rPr>
                <w:rFonts w:hAnsi="Times New Roman"/>
                <w:b/>
                <w:bCs/>
                <w:sz w:val="18"/>
                <w:szCs w:val="18"/>
              </w:rPr>
              <w:t>212</w:t>
            </w: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
                <w:bCs/>
                <w:color w:val="C00000"/>
                <w:sz w:val="18"/>
                <w:szCs w:val="18"/>
                <w:lang w:val="en-US"/>
              </w:rPr>
            </w:pPr>
            <w:r>
              <w:rPr>
                <w:rFonts w:hint="eastAsia" w:hAnsi="Times New Roman"/>
                <w:b/>
                <w:bCs/>
                <w:sz w:val="18"/>
                <w:szCs w:val="18"/>
                <w:lang w:val="en-US"/>
              </w:rPr>
              <w:t>22</w:t>
            </w:r>
          </w:p>
        </w:tc>
        <w:tc>
          <w:tcPr>
            <w:tcW w:w="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
                <w:bCs/>
                <w:color w:val="C00000"/>
                <w:sz w:val="18"/>
                <w:szCs w:val="18"/>
              </w:rPr>
            </w:pPr>
            <w:r>
              <w:rPr>
                <w:rFonts w:hint="eastAsia" w:hAnsi="Times New Roman"/>
                <w:b/>
                <w:bCs/>
                <w:sz w:val="18"/>
                <w:szCs w:val="18"/>
                <w:lang w:val="en-US"/>
              </w:rPr>
              <w:t>9</w:t>
            </w:r>
          </w:p>
        </w:tc>
        <w:tc>
          <w:tcPr>
            <w:tcW w:w="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color w:val="C00000"/>
                <w:sz w:val="18"/>
                <w:szCs w:val="18"/>
              </w:rPr>
            </w:pPr>
            <w:r>
              <w:rPr>
                <w:rFonts w:hint="eastAsia" w:hAnsi="Times New Roman"/>
                <w:b/>
                <w:bCs/>
                <w:sz w:val="18"/>
                <w:szCs w:val="18"/>
              </w:rPr>
              <w:t>9</w:t>
            </w:r>
          </w:p>
        </w:tc>
        <w:tc>
          <w:tcPr>
            <w:tcW w:w="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10" w:leftChars="-50" w:right="-110" w:rightChars="-50"/>
              <w:jc w:val="center"/>
              <w:rPr>
                <w:rFonts w:hint="eastAsia"/>
                <w:b/>
                <w:bCs/>
                <w:color w:val="C00000"/>
                <w:sz w:val="18"/>
                <w:szCs w:val="18"/>
              </w:rPr>
            </w:pPr>
            <w:r>
              <w:rPr>
                <w:rFonts w:hAnsi="Times New Roman"/>
                <w:b/>
                <w:bCs/>
                <w:sz w:val="18"/>
                <w:szCs w:val="18"/>
              </w:rPr>
              <w:t>1</w:t>
            </w:r>
            <w:r>
              <w:rPr>
                <w:rFonts w:hint="eastAsia" w:hAnsi="Times New Roman"/>
                <w:b/>
                <w:bCs/>
                <w:sz w:val="18"/>
                <w:szCs w:val="18"/>
                <w:lang w:val="en-US"/>
              </w:rPr>
              <w:t>7</w:t>
            </w:r>
          </w:p>
        </w:tc>
        <w:tc>
          <w:tcPr>
            <w:tcW w:w="3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exact"/>
          <w:jc w:val="center"/>
        </w:trPr>
        <w:tc>
          <w:tcPr>
            <w:tcW w:w="581" w:type="dxa"/>
            <w:vMerge w:val="restart"/>
            <w:tcBorders>
              <w:left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学</w:t>
            </w:r>
          </w:p>
          <w:p>
            <w:pPr>
              <w:adjustRightInd w:val="0"/>
              <w:snapToGrid w:val="0"/>
              <w:jc w:val="center"/>
              <w:rPr>
                <w:bCs/>
                <w:sz w:val="18"/>
                <w:szCs w:val="18"/>
              </w:rPr>
            </w:pPr>
            <w:r>
              <w:rPr>
                <w:rFonts w:hint="eastAsia"/>
                <w:bCs/>
                <w:sz w:val="18"/>
                <w:szCs w:val="18"/>
              </w:rPr>
              <w:t>科</w:t>
            </w:r>
          </w:p>
          <w:p>
            <w:pPr>
              <w:adjustRightInd w:val="0"/>
              <w:snapToGrid w:val="0"/>
              <w:jc w:val="center"/>
              <w:rPr>
                <w:bCs/>
                <w:sz w:val="18"/>
                <w:szCs w:val="18"/>
              </w:rPr>
            </w:pPr>
            <w:r>
              <w:rPr>
                <w:rFonts w:hint="eastAsia"/>
                <w:bCs/>
                <w:sz w:val="18"/>
                <w:szCs w:val="18"/>
              </w:rPr>
              <w:t>平</w:t>
            </w:r>
          </w:p>
          <w:p>
            <w:pPr>
              <w:adjustRightInd w:val="0"/>
              <w:snapToGrid w:val="0"/>
              <w:jc w:val="center"/>
              <w:rPr>
                <w:bCs/>
                <w:sz w:val="18"/>
                <w:szCs w:val="18"/>
              </w:rPr>
            </w:pPr>
            <w:r>
              <w:rPr>
                <w:rFonts w:hint="eastAsia"/>
                <w:bCs/>
                <w:sz w:val="18"/>
                <w:szCs w:val="18"/>
              </w:rPr>
              <w:t>台</w:t>
            </w:r>
          </w:p>
          <w:p>
            <w:pPr>
              <w:adjustRightInd w:val="0"/>
              <w:snapToGrid w:val="0"/>
              <w:jc w:val="center"/>
              <w:rPr>
                <w:bCs/>
                <w:sz w:val="18"/>
                <w:szCs w:val="18"/>
              </w:rPr>
            </w:pPr>
            <w:r>
              <w:rPr>
                <w:rFonts w:hint="eastAsia"/>
                <w:bCs/>
                <w:sz w:val="18"/>
                <w:szCs w:val="18"/>
              </w:rPr>
              <w:t>课</w:t>
            </w:r>
          </w:p>
        </w:tc>
        <w:tc>
          <w:tcPr>
            <w:tcW w:w="770" w:type="dxa"/>
            <w:vMerge w:val="restart"/>
            <w:tcBorders>
              <w:left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大学科</w:t>
            </w:r>
          </w:p>
          <w:p>
            <w:pPr>
              <w:adjustRightInd w:val="0"/>
              <w:snapToGrid w:val="0"/>
              <w:jc w:val="center"/>
              <w:rPr>
                <w:rFonts w:ascii="Times New Roman" w:hAnsi="Times New Roman"/>
                <w:sz w:val="13"/>
                <w:szCs w:val="13"/>
              </w:rPr>
            </w:pPr>
            <w:r>
              <w:rPr>
                <w:rFonts w:hint="eastAsia"/>
                <w:sz w:val="18"/>
                <w:szCs w:val="18"/>
              </w:rPr>
              <w:t>基础课程</w:t>
            </w:r>
          </w:p>
        </w:tc>
        <w:tc>
          <w:tcPr>
            <w:tcW w:w="1047" w:type="dxa"/>
            <w:gridSpan w:val="3"/>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23</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color w:val="000000"/>
                <w:sz w:val="18"/>
                <w:szCs w:val="18"/>
              </w:rPr>
              <w:t>基础会计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Cs/>
                <w:sz w:val="18"/>
                <w:szCs w:val="18"/>
                <w:lang w:val="en-US"/>
              </w:rPr>
            </w:pPr>
            <w:r>
              <w:rPr>
                <w:rFonts w:hint="eastAsia"/>
                <w:color w:val="000000"/>
                <w:sz w:val="18"/>
                <w:szCs w:val="18"/>
                <w:lang w:val="en-US" w:bidi="ar"/>
              </w:rPr>
              <w:t>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lang w:val="en-US"/>
              </w:rPr>
            </w:pPr>
            <w:r>
              <w:rPr>
                <w:rFonts w:hint="eastAsia"/>
                <w:color w:val="000000"/>
                <w:sz w:val="18"/>
                <w:szCs w:val="18"/>
                <w:lang w:val="en-US" w:bidi="ar"/>
              </w:rPr>
              <w:t>96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Cs/>
                <w:sz w:val="18"/>
                <w:szCs w:val="18"/>
                <w:lang w:val="en-US"/>
              </w:rPr>
            </w:pPr>
            <w:r>
              <w:rPr>
                <w:rFonts w:hint="eastAsia"/>
                <w:color w:val="000000"/>
                <w:sz w:val="18"/>
                <w:szCs w:val="18"/>
                <w:lang w:val="en-US" w:bidi="ar"/>
              </w:rPr>
              <w:t>56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40</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6</w:t>
            </w: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exact"/>
          <w:jc w:val="center"/>
        </w:trPr>
        <w:tc>
          <w:tcPr>
            <w:tcW w:w="581" w:type="dxa"/>
            <w:vMerge w:val="continue"/>
            <w:tcBorders>
              <w:left w:val="single" w:color="auto" w:sz="4" w:space="0"/>
              <w:right w:val="single" w:color="auto" w:sz="4" w:space="0"/>
            </w:tcBorders>
            <w:noWrap w:val="0"/>
            <w:vAlign w:val="center"/>
          </w:tcPr>
          <w:p>
            <w:pPr>
              <w:adjustRightInd w:val="0"/>
              <w:snapToGrid w:val="0"/>
              <w:jc w:val="center"/>
              <w:rPr>
                <w:bCs/>
                <w:sz w:val="18"/>
                <w:szCs w:val="18"/>
              </w:rPr>
            </w:pPr>
          </w:p>
        </w:tc>
        <w:tc>
          <w:tcPr>
            <w:tcW w:w="770"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sz w:val="13"/>
                <w:szCs w:val="13"/>
              </w:rPr>
            </w:pPr>
          </w:p>
        </w:tc>
        <w:tc>
          <w:tcPr>
            <w:tcW w:w="104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bCs/>
                <w:sz w:val="18"/>
                <w:szCs w:val="18"/>
                <w:lang w:val="en-US"/>
              </w:rPr>
            </w:pPr>
            <w:r>
              <w:rPr>
                <w:rFonts w:hint="eastAsia"/>
                <w:bCs/>
                <w:sz w:val="18"/>
                <w:szCs w:val="18"/>
                <w:lang w:val="en-US"/>
              </w:rPr>
              <w:t>24</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color w:val="000000"/>
                <w:sz w:val="18"/>
                <w:szCs w:val="18"/>
              </w:rPr>
              <w:t>微观经济学</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64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16</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4</w:t>
            </w: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exact"/>
          <w:jc w:val="center"/>
        </w:trPr>
        <w:tc>
          <w:tcPr>
            <w:tcW w:w="581" w:type="dxa"/>
            <w:vMerge w:val="continue"/>
            <w:tcBorders>
              <w:left w:val="single" w:color="auto" w:sz="4" w:space="0"/>
              <w:right w:val="single" w:color="auto" w:sz="4" w:space="0"/>
            </w:tcBorders>
            <w:noWrap w:val="0"/>
            <w:vAlign w:val="center"/>
          </w:tcPr>
          <w:p>
            <w:pPr>
              <w:adjustRightInd w:val="0"/>
              <w:snapToGrid w:val="0"/>
              <w:jc w:val="center"/>
              <w:rPr>
                <w:bCs/>
                <w:sz w:val="18"/>
                <w:szCs w:val="18"/>
              </w:rPr>
            </w:pPr>
          </w:p>
        </w:tc>
        <w:tc>
          <w:tcPr>
            <w:tcW w:w="770"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sz w:val="13"/>
                <w:szCs w:val="13"/>
              </w:rPr>
            </w:pPr>
          </w:p>
        </w:tc>
        <w:tc>
          <w:tcPr>
            <w:tcW w:w="104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bCs/>
                <w:sz w:val="18"/>
                <w:szCs w:val="18"/>
                <w:lang w:val="en-US"/>
              </w:rPr>
            </w:pPr>
            <w:r>
              <w:rPr>
                <w:rFonts w:hint="eastAsia"/>
                <w:bCs/>
                <w:sz w:val="18"/>
                <w:szCs w:val="18"/>
                <w:lang w:val="en-US"/>
              </w:rPr>
              <w:t>25</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color w:val="000000"/>
                <w:sz w:val="18"/>
                <w:szCs w:val="18"/>
              </w:rPr>
            </w:pPr>
            <w:r>
              <w:rPr>
                <w:rFonts w:hint="eastAsia"/>
                <w:bCs/>
                <w:color w:val="000000"/>
                <w:sz w:val="18"/>
                <w:szCs w:val="18"/>
              </w:rPr>
              <w:t>宏观经济学</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Cs/>
                <w:sz w:val="18"/>
                <w:szCs w:val="18"/>
                <w:lang w:val="en-US"/>
              </w:rPr>
            </w:pPr>
            <w:r>
              <w:rPr>
                <w:rFonts w:hint="eastAsia"/>
                <w:color w:val="000000"/>
                <w:sz w:val="18"/>
                <w:szCs w:val="18"/>
                <w:lang w:val="en-US" w:bidi="ar"/>
              </w:rPr>
              <w:t>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Cs/>
                <w:sz w:val="18"/>
                <w:szCs w:val="18"/>
                <w:lang w:val="en-US"/>
              </w:rPr>
            </w:pPr>
            <w:r>
              <w:rPr>
                <w:rFonts w:hint="eastAsia"/>
                <w:color w:val="000000"/>
                <w:sz w:val="18"/>
                <w:szCs w:val="18"/>
                <w:lang w:val="en-US" w:bidi="ar"/>
              </w:rPr>
              <w:t>64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Cs/>
                <w:sz w:val="18"/>
                <w:szCs w:val="18"/>
                <w:lang w:val="en-US"/>
              </w:rPr>
            </w:pPr>
            <w:r>
              <w:rPr>
                <w:rFonts w:hint="eastAsia"/>
                <w:color w:val="000000"/>
                <w:sz w:val="18"/>
                <w:szCs w:val="18"/>
                <w:lang w:val="en-US" w:bidi="ar"/>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Cs/>
                <w:sz w:val="18"/>
                <w:szCs w:val="18"/>
              </w:rPr>
            </w:pPr>
            <w:r>
              <w:rPr>
                <w:rFonts w:hint="eastAsia"/>
                <w:color w:val="000000"/>
                <w:sz w:val="18"/>
                <w:szCs w:val="18"/>
                <w:lang w:val="en-US" w:bidi="ar"/>
              </w:rPr>
              <w:t>16</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sz w:val="18"/>
                <w:szCs w:val="18"/>
                <w:lang w:val="en-US"/>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4</w:t>
            </w: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exact"/>
          <w:jc w:val="center"/>
        </w:trPr>
        <w:tc>
          <w:tcPr>
            <w:tcW w:w="581" w:type="dxa"/>
            <w:vMerge w:val="continue"/>
            <w:tcBorders>
              <w:left w:val="single" w:color="auto" w:sz="4" w:space="0"/>
              <w:right w:val="single" w:color="auto" w:sz="4" w:space="0"/>
            </w:tcBorders>
            <w:noWrap w:val="0"/>
            <w:vAlign w:val="center"/>
          </w:tcPr>
          <w:p>
            <w:pPr>
              <w:adjustRightInd w:val="0"/>
              <w:snapToGrid w:val="0"/>
              <w:jc w:val="center"/>
              <w:rPr>
                <w:bCs/>
                <w:sz w:val="18"/>
                <w:szCs w:val="18"/>
              </w:rPr>
            </w:pPr>
          </w:p>
        </w:tc>
        <w:tc>
          <w:tcPr>
            <w:tcW w:w="770" w:type="dxa"/>
            <w:vMerge w:val="continue"/>
            <w:tcBorders>
              <w:left w:val="single" w:color="auto" w:sz="4" w:space="0"/>
              <w:right w:val="single" w:color="auto" w:sz="4" w:space="0"/>
            </w:tcBorders>
            <w:noWrap w:val="0"/>
            <w:vAlign w:val="center"/>
          </w:tcPr>
          <w:p>
            <w:pPr>
              <w:adjustRightInd w:val="0"/>
              <w:snapToGrid w:val="0"/>
              <w:jc w:val="center"/>
              <w:rPr>
                <w:sz w:val="18"/>
                <w:szCs w:val="18"/>
              </w:rPr>
            </w:pPr>
          </w:p>
        </w:tc>
        <w:tc>
          <w:tcPr>
            <w:tcW w:w="104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bCs/>
                <w:sz w:val="18"/>
                <w:szCs w:val="18"/>
                <w:lang w:val="en-US"/>
              </w:rPr>
            </w:pPr>
            <w:r>
              <w:rPr>
                <w:rFonts w:hint="eastAsia"/>
                <w:bCs/>
                <w:sz w:val="18"/>
                <w:szCs w:val="18"/>
                <w:lang w:val="en-US"/>
              </w:rPr>
              <w:t>26</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color w:val="000000"/>
                <w:sz w:val="18"/>
                <w:szCs w:val="18"/>
              </w:rPr>
              <w:t>统计学</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64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24</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4</w:t>
            </w: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exact"/>
          <w:jc w:val="center"/>
        </w:trPr>
        <w:tc>
          <w:tcPr>
            <w:tcW w:w="581" w:type="dxa"/>
            <w:vMerge w:val="continue"/>
            <w:tcBorders>
              <w:left w:val="single" w:color="auto" w:sz="4" w:space="0"/>
              <w:right w:val="single" w:color="auto" w:sz="4" w:space="0"/>
            </w:tcBorders>
            <w:noWrap w:val="0"/>
            <w:vAlign w:val="center"/>
          </w:tcPr>
          <w:p>
            <w:pPr>
              <w:adjustRightInd w:val="0"/>
              <w:snapToGrid w:val="0"/>
              <w:jc w:val="center"/>
              <w:rPr>
                <w:bCs/>
                <w:sz w:val="18"/>
                <w:szCs w:val="18"/>
              </w:rPr>
            </w:pPr>
          </w:p>
        </w:tc>
        <w:tc>
          <w:tcPr>
            <w:tcW w:w="770" w:type="dxa"/>
            <w:vMerge w:val="continue"/>
            <w:tcBorders>
              <w:left w:val="single" w:color="auto" w:sz="4" w:space="0"/>
              <w:right w:val="single" w:color="auto" w:sz="4" w:space="0"/>
            </w:tcBorders>
            <w:noWrap w:val="0"/>
            <w:vAlign w:val="center"/>
          </w:tcPr>
          <w:p>
            <w:pPr>
              <w:adjustRightInd w:val="0"/>
              <w:snapToGrid w:val="0"/>
              <w:jc w:val="center"/>
              <w:rPr>
                <w:sz w:val="18"/>
                <w:szCs w:val="18"/>
              </w:rPr>
            </w:pPr>
          </w:p>
        </w:tc>
        <w:tc>
          <w:tcPr>
            <w:tcW w:w="104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bCs/>
                <w:sz w:val="18"/>
                <w:szCs w:val="18"/>
                <w:lang w:val="en-US"/>
              </w:rPr>
            </w:pPr>
            <w:r>
              <w:rPr>
                <w:rFonts w:hint="eastAsia"/>
                <w:bCs/>
                <w:sz w:val="18"/>
                <w:szCs w:val="18"/>
                <w:lang w:val="en-US"/>
              </w:rPr>
              <w:t>27</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color w:val="000000"/>
                <w:sz w:val="18"/>
                <w:szCs w:val="18"/>
              </w:rPr>
              <w:t>经济法</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5</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80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60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20</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color w:val="000000"/>
                <w:sz w:val="18"/>
                <w:szCs w:val="18"/>
                <w:lang w:val="en-US" w:bidi="ar"/>
              </w:rPr>
              <w:t>5</w:t>
            </w: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exact"/>
          <w:jc w:val="center"/>
        </w:trPr>
        <w:tc>
          <w:tcPr>
            <w:tcW w:w="581" w:type="dxa"/>
            <w:vMerge w:val="continue"/>
            <w:tcBorders>
              <w:left w:val="single" w:color="auto" w:sz="4" w:space="0"/>
              <w:bottom w:val="single" w:color="auto" w:sz="4" w:space="0"/>
              <w:right w:val="single" w:color="auto" w:sz="4" w:space="0"/>
            </w:tcBorders>
            <w:noWrap w:val="0"/>
            <w:vAlign w:val="center"/>
          </w:tcPr>
          <w:p>
            <w:pPr>
              <w:widowControl/>
              <w:rPr>
                <w:bCs/>
                <w:sz w:val="18"/>
                <w:szCs w:val="18"/>
              </w:rPr>
            </w:pPr>
          </w:p>
        </w:tc>
        <w:tc>
          <w:tcPr>
            <w:tcW w:w="384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sz w:val="18"/>
                <w:szCs w:val="18"/>
              </w:rPr>
            </w:pPr>
            <w:r>
              <w:rPr>
                <w:rFonts w:hint="eastAsia"/>
                <w:b/>
                <w:bCs/>
                <w:sz w:val="18"/>
                <w:szCs w:val="18"/>
              </w:rPr>
              <w:t>合计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r>
              <w:rPr>
                <w:rFonts w:hint="eastAsia"/>
                <w:b/>
                <w:color w:val="000000"/>
                <w:sz w:val="18"/>
                <w:szCs w:val="18"/>
                <w:lang w:val="en-US" w:bidi="ar"/>
              </w:rPr>
              <w:t>23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r>
              <w:rPr>
                <w:rFonts w:hint="eastAsia"/>
                <w:color w:val="000000"/>
                <w:sz w:val="18"/>
                <w:szCs w:val="18"/>
                <w:lang w:val="en-US" w:bidi="ar"/>
              </w:rPr>
              <w:t>368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
                <w:bCs/>
                <w:sz w:val="18"/>
                <w:szCs w:val="18"/>
              </w:rPr>
            </w:pPr>
            <w:r>
              <w:rPr>
                <w:rFonts w:hint="eastAsia"/>
                <w:color w:val="000000"/>
                <w:sz w:val="18"/>
                <w:szCs w:val="18"/>
                <w:lang w:val="en-US" w:bidi="ar"/>
              </w:rPr>
              <w:t>252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
                <w:bCs/>
                <w:sz w:val="18"/>
                <w:szCs w:val="18"/>
              </w:rPr>
            </w:pPr>
            <w:r>
              <w:rPr>
                <w:rFonts w:hint="eastAsia"/>
                <w:b/>
                <w:color w:val="000000"/>
                <w:sz w:val="18"/>
                <w:szCs w:val="18"/>
                <w:lang w:val="en-US" w:bidi="ar"/>
              </w:rPr>
              <w:t>116</w:t>
            </w:r>
          </w:p>
        </w:tc>
        <w:tc>
          <w:tcPr>
            <w:tcW w:w="3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r>
              <w:rPr>
                <w:rFonts w:hint="eastAsia"/>
                <w:b/>
                <w:color w:val="000000"/>
                <w:sz w:val="18"/>
                <w:szCs w:val="18"/>
                <w:lang w:val="en-US" w:bidi="ar"/>
              </w:rPr>
              <w:t>0</w:t>
            </w:r>
          </w:p>
        </w:tc>
        <w:tc>
          <w:tcPr>
            <w:tcW w:w="3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r>
              <w:rPr>
                <w:rFonts w:hint="eastAsia"/>
                <w:b/>
                <w:color w:val="000000"/>
                <w:sz w:val="18"/>
                <w:szCs w:val="18"/>
                <w:lang w:val="en-US" w:bidi="ar"/>
              </w:rPr>
              <w:t>11</w:t>
            </w:r>
          </w:p>
        </w:tc>
        <w:tc>
          <w:tcPr>
            <w:tcW w:w="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r>
              <w:rPr>
                <w:rFonts w:hint="eastAsia"/>
                <w:b/>
                <w:color w:val="000000"/>
                <w:sz w:val="18"/>
                <w:szCs w:val="18"/>
                <w:lang w:val="en-US" w:bidi="ar"/>
              </w:rPr>
              <w:t>8</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r>
              <w:rPr>
                <w:rFonts w:hint="eastAsia"/>
                <w:b/>
                <w:color w:val="000000"/>
                <w:sz w:val="18"/>
                <w:szCs w:val="18"/>
                <w:lang w:val="en-US" w:bidi="ar"/>
              </w:rPr>
              <w:t>4</w:t>
            </w:r>
          </w:p>
        </w:tc>
        <w:tc>
          <w:tcPr>
            <w:tcW w:w="3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专</w:t>
            </w:r>
          </w:p>
          <w:p>
            <w:pPr>
              <w:adjustRightInd w:val="0"/>
              <w:snapToGrid w:val="0"/>
              <w:jc w:val="center"/>
              <w:rPr>
                <w:sz w:val="18"/>
                <w:szCs w:val="18"/>
              </w:rPr>
            </w:pPr>
            <w:r>
              <w:rPr>
                <w:rFonts w:hint="eastAsia"/>
                <w:sz w:val="18"/>
                <w:szCs w:val="18"/>
              </w:rPr>
              <w:t>业</w:t>
            </w:r>
          </w:p>
          <w:p>
            <w:pPr>
              <w:adjustRightInd w:val="0"/>
              <w:snapToGrid w:val="0"/>
              <w:jc w:val="center"/>
              <w:rPr>
                <w:sz w:val="18"/>
                <w:szCs w:val="18"/>
              </w:rPr>
            </w:pPr>
            <w:r>
              <w:rPr>
                <w:rFonts w:hint="eastAsia"/>
                <w:sz w:val="18"/>
                <w:szCs w:val="18"/>
              </w:rPr>
              <w:t>平</w:t>
            </w:r>
          </w:p>
          <w:p>
            <w:pPr>
              <w:adjustRightInd w:val="0"/>
              <w:snapToGrid w:val="0"/>
              <w:jc w:val="center"/>
              <w:rPr>
                <w:sz w:val="18"/>
                <w:szCs w:val="18"/>
              </w:rPr>
            </w:pPr>
            <w:r>
              <w:rPr>
                <w:rFonts w:hint="eastAsia"/>
                <w:sz w:val="18"/>
                <w:szCs w:val="18"/>
              </w:rPr>
              <w:t>台</w:t>
            </w:r>
          </w:p>
          <w:p>
            <w:pPr>
              <w:adjustRightInd w:val="0"/>
              <w:snapToGrid w:val="0"/>
              <w:jc w:val="center"/>
              <w:rPr>
                <w:sz w:val="18"/>
                <w:szCs w:val="18"/>
              </w:rPr>
            </w:pPr>
            <w:r>
              <w:rPr>
                <w:rFonts w:hint="eastAsia"/>
                <w:sz w:val="18"/>
                <w:szCs w:val="18"/>
              </w:rPr>
              <w:t>课</w:t>
            </w:r>
          </w:p>
        </w:tc>
        <w:tc>
          <w:tcPr>
            <w:tcW w:w="77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专业</w:t>
            </w:r>
          </w:p>
          <w:p>
            <w:pPr>
              <w:adjustRightInd w:val="0"/>
              <w:snapToGrid w:val="0"/>
              <w:jc w:val="center"/>
              <w:rPr>
                <w:sz w:val="18"/>
                <w:szCs w:val="18"/>
              </w:rPr>
            </w:pPr>
            <w:r>
              <w:rPr>
                <w:rFonts w:hint="eastAsia"/>
                <w:sz w:val="18"/>
                <w:szCs w:val="18"/>
              </w:rPr>
              <w:t>必修课</w:t>
            </w: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lang w:val="en-US"/>
              </w:rPr>
            </w:pPr>
            <w:r>
              <w:rPr>
                <w:rFonts w:hint="eastAsia"/>
                <w:bCs/>
                <w:sz w:val="18"/>
                <w:szCs w:val="18"/>
                <w:lang w:val="en-US"/>
              </w:rPr>
              <w:t>28</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color w:val="000000"/>
                <w:sz w:val="18"/>
                <w:szCs w:val="18"/>
              </w:rPr>
              <w:t>审计学</w:t>
            </w:r>
            <w:r>
              <w:rPr>
                <w:rFonts w:hint="eastAsia"/>
                <w:bCs/>
                <w:color w:val="000000"/>
                <w:sz w:val="18"/>
                <w:szCs w:val="18"/>
                <w:lang w:val="en-US"/>
              </w:rPr>
              <w:t>1</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5</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66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14</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5</w:t>
            </w: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both"/>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right w:val="single" w:color="auto" w:sz="4" w:space="0"/>
            </w:tcBorders>
            <w:noWrap w:val="0"/>
            <w:vAlign w:val="center"/>
          </w:tcPr>
          <w:p>
            <w:pPr>
              <w:adjustRightInd w:val="0"/>
              <w:snapToGrid w:val="0"/>
              <w:jc w:val="center"/>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lang w:val="en-US"/>
              </w:rPr>
            </w:pPr>
            <w:r>
              <w:rPr>
                <w:rFonts w:hint="eastAsia"/>
                <w:bCs/>
                <w:sz w:val="18"/>
                <w:szCs w:val="18"/>
                <w:lang w:val="en-US"/>
              </w:rPr>
              <w:t>29</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color w:val="000000"/>
                <w:sz w:val="18"/>
                <w:szCs w:val="18"/>
              </w:rPr>
              <w:t>审计学</w:t>
            </w:r>
            <w:r>
              <w:rPr>
                <w:rFonts w:hint="eastAsia"/>
                <w:bCs/>
                <w:color w:val="000000"/>
                <w:sz w:val="18"/>
                <w:szCs w:val="18"/>
                <w:lang w:val="en-US"/>
              </w:rPr>
              <w:t>2</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5</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66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14</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5</w:t>
            </w: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right w:val="single" w:color="auto" w:sz="4" w:space="0"/>
            </w:tcBorders>
            <w:noWrap w:val="0"/>
            <w:vAlign w:val="center"/>
          </w:tcPr>
          <w:p>
            <w:pPr>
              <w:adjustRightInd w:val="0"/>
              <w:snapToGrid w:val="0"/>
              <w:jc w:val="center"/>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lang w:val="en-US"/>
              </w:rPr>
            </w:pPr>
            <w:r>
              <w:rPr>
                <w:rFonts w:hint="eastAsia"/>
                <w:bCs/>
                <w:sz w:val="18"/>
                <w:szCs w:val="18"/>
                <w:lang w:val="en-US"/>
              </w:rPr>
              <w:t>30</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color w:val="000000"/>
                <w:sz w:val="18"/>
                <w:szCs w:val="18"/>
              </w:rPr>
              <w:t>财务会计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96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64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32</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6</w:t>
            </w: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top w:val="single" w:color="auto" w:sz="4" w:space="0"/>
              <w:left w:val="single" w:color="auto" w:sz="4" w:space="0"/>
              <w:right w:val="single" w:color="auto" w:sz="4" w:space="0"/>
            </w:tcBorders>
            <w:noWrap w:val="0"/>
            <w:vAlign w:val="center"/>
          </w:tcPr>
          <w:p>
            <w:pPr>
              <w:adjustRightInd w:val="0"/>
              <w:snapToGrid w:val="0"/>
              <w:jc w:val="center"/>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lang w:val="en-US"/>
              </w:rPr>
            </w:pPr>
            <w:r>
              <w:rPr>
                <w:rFonts w:hint="eastAsia"/>
                <w:bCs/>
                <w:sz w:val="18"/>
                <w:szCs w:val="18"/>
                <w:lang w:val="en-US"/>
              </w:rPr>
              <w:t>31</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color w:val="000000"/>
                <w:sz w:val="18"/>
                <w:szCs w:val="18"/>
                <w:lang w:val="en-US"/>
              </w:rPr>
              <w:t>成本会计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5</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60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20</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5</w:t>
            </w: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lang w:val="en-US"/>
              </w:rPr>
            </w:pPr>
            <w:r>
              <w:rPr>
                <w:rFonts w:hint="eastAsia"/>
                <w:bCs/>
                <w:sz w:val="18"/>
                <w:szCs w:val="18"/>
                <w:lang w:val="en-US"/>
              </w:rPr>
              <w:t>32</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color w:val="000000"/>
                <w:sz w:val="18"/>
                <w:szCs w:val="18"/>
                <w:lang w:val="en-US"/>
              </w:rPr>
              <w:t>管理会计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5</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60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20</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5</w:t>
            </w: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lang w:val="en-US"/>
              </w:rPr>
            </w:pPr>
            <w:r>
              <w:rPr>
                <w:rFonts w:hint="eastAsia"/>
                <w:bCs/>
                <w:sz w:val="18"/>
                <w:szCs w:val="18"/>
                <w:lang w:val="en-US"/>
              </w:rPr>
              <w:t>33</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color w:val="000000"/>
                <w:sz w:val="18"/>
                <w:szCs w:val="18"/>
              </w:rPr>
              <w:t>财务管理</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5</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60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20</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5</w:t>
            </w: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lang w:val="en-US"/>
              </w:rPr>
            </w:pPr>
            <w:r>
              <w:rPr>
                <w:rFonts w:hint="eastAsia"/>
                <w:bCs/>
                <w:sz w:val="18"/>
                <w:szCs w:val="18"/>
                <w:lang w:val="en-US"/>
              </w:rPr>
              <w:t>34</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color w:val="000000"/>
                <w:sz w:val="18"/>
                <w:szCs w:val="18"/>
              </w:rPr>
              <w:t>财务分析</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5</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60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20</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5</w:t>
            </w: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lang w:val="en-US"/>
              </w:rPr>
            </w:pPr>
            <w:r>
              <w:rPr>
                <w:rFonts w:hint="eastAsia"/>
                <w:bCs/>
                <w:sz w:val="18"/>
                <w:szCs w:val="18"/>
                <w:lang w:val="en-US"/>
              </w:rPr>
              <w:t>35</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color w:val="000000"/>
                <w:sz w:val="18"/>
                <w:szCs w:val="18"/>
              </w:rPr>
              <w:t>税</w:t>
            </w:r>
            <w:r>
              <w:rPr>
                <w:rFonts w:hint="eastAsia"/>
                <w:bCs/>
                <w:color w:val="000000"/>
                <w:sz w:val="18"/>
                <w:szCs w:val="18"/>
                <w:lang w:val="en-US"/>
              </w:rPr>
              <w:t xml:space="preserve"> </w:t>
            </w:r>
            <w:r>
              <w:rPr>
                <w:rFonts w:hint="eastAsia"/>
                <w:bCs/>
                <w:color w:val="000000"/>
                <w:sz w:val="18"/>
                <w:szCs w:val="18"/>
              </w:rPr>
              <w:t>法</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5</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68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12</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5</w:t>
            </w: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sz w:val="18"/>
                <w:szCs w:val="18"/>
              </w:rPr>
            </w:pPr>
          </w:p>
        </w:tc>
        <w:tc>
          <w:tcPr>
            <w:tcW w:w="307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小计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b/>
                <w:color w:val="000000"/>
                <w:sz w:val="18"/>
                <w:szCs w:val="18"/>
                <w:lang w:val="en-US" w:bidi="ar"/>
              </w:rPr>
              <w:t>41</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656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504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b/>
                <w:color w:val="000000"/>
                <w:sz w:val="18"/>
                <w:szCs w:val="18"/>
                <w:lang w:val="en-US" w:bidi="ar"/>
              </w:rPr>
              <w:t>152</w:t>
            </w:r>
          </w:p>
        </w:tc>
        <w:tc>
          <w:tcPr>
            <w:tcW w:w="3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b/>
                <w:color w:val="000000"/>
                <w:sz w:val="18"/>
                <w:szCs w:val="18"/>
                <w:lang w:val="en-US" w:bidi="ar"/>
              </w:rPr>
              <w:t>0</w:t>
            </w:r>
          </w:p>
        </w:tc>
        <w:tc>
          <w:tcPr>
            <w:tcW w:w="3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b/>
                <w:color w:val="000000"/>
                <w:sz w:val="18"/>
                <w:szCs w:val="18"/>
                <w:lang w:val="en-US" w:bidi="ar"/>
              </w:rPr>
              <w:t>0</w:t>
            </w:r>
          </w:p>
        </w:tc>
        <w:tc>
          <w:tcPr>
            <w:tcW w:w="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b/>
                <w:color w:val="000000"/>
                <w:sz w:val="18"/>
                <w:szCs w:val="18"/>
                <w:lang w:val="en-US" w:bidi="ar"/>
              </w:rPr>
              <w:t>11</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b/>
                <w:color w:val="000000"/>
                <w:sz w:val="18"/>
                <w:szCs w:val="18"/>
                <w:lang w:val="en-US" w:bidi="ar"/>
              </w:rPr>
              <w:t>5</w:t>
            </w:r>
          </w:p>
        </w:tc>
        <w:tc>
          <w:tcPr>
            <w:tcW w:w="3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sz w:val="18"/>
                <w:szCs w:val="18"/>
              </w:rPr>
            </w:pPr>
            <w:r>
              <w:rPr>
                <w:rFonts w:hint="eastAsia"/>
                <w:b/>
                <w:color w:val="000000"/>
                <w:sz w:val="18"/>
                <w:szCs w:val="18"/>
                <w:lang w:val="en-US" w:bidi="ar"/>
              </w:rPr>
              <w:t>20</w:t>
            </w: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b/>
                <w:color w:val="000000"/>
                <w:sz w:val="18"/>
                <w:szCs w:val="18"/>
                <w:lang w:val="en-US" w:bidi="ar"/>
              </w:rPr>
              <w:t>5</w:t>
            </w:r>
          </w:p>
        </w:tc>
        <w:tc>
          <w:tcPr>
            <w:tcW w:w="3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0</w:t>
            </w:r>
          </w:p>
        </w:tc>
        <w:tc>
          <w:tcPr>
            <w:tcW w:w="2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0</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内部审计方向课程</w:t>
            </w: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36</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color w:val="000000"/>
                <w:sz w:val="18"/>
                <w:szCs w:val="18"/>
                <w:lang w:val="en-US"/>
              </w:rPr>
              <w:t>企业内部控制</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w:t>
            </w: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left w:val="single" w:color="auto" w:sz="4" w:space="0"/>
              <w:right w:val="single" w:color="auto" w:sz="4" w:space="0"/>
            </w:tcBorders>
            <w:noWrap w:val="0"/>
            <w:vAlign w:val="center"/>
          </w:tcPr>
          <w:p>
            <w:pPr>
              <w:adjustRightInd w:val="0"/>
              <w:snapToGrid w:val="0"/>
              <w:jc w:val="center"/>
              <w:rPr>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37</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color w:val="000000"/>
                <w:sz w:val="18"/>
                <w:szCs w:val="18"/>
                <w:lang w:val="en-US"/>
              </w:rPr>
              <w:t>内部控制审计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w:t>
            </w: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38</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sz w:val="18"/>
                <w:szCs w:val="18"/>
              </w:rPr>
            </w:pPr>
            <w:r>
              <w:rPr>
                <w:rFonts w:hint="eastAsia"/>
                <w:bCs/>
                <w:color w:val="000000"/>
                <w:sz w:val="18"/>
                <w:szCs w:val="18"/>
                <w:lang w:val="en-US"/>
              </w:rPr>
              <w:t>企业绩效评估</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20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12</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2</w:t>
            </w: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39</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color w:val="000000"/>
                <w:sz w:val="18"/>
                <w:szCs w:val="18"/>
                <w:lang w:val="en-US"/>
              </w:rPr>
              <w:t>经济效益审计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2</w:t>
            </w: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sz w:val="18"/>
                <w:szCs w:val="18"/>
              </w:rPr>
            </w:pPr>
          </w:p>
        </w:tc>
        <w:tc>
          <w:tcPr>
            <w:tcW w:w="307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05"/>
              <w:jc w:val="center"/>
              <w:rPr>
                <w:sz w:val="18"/>
                <w:szCs w:val="18"/>
              </w:rPr>
            </w:pPr>
            <w:r>
              <w:rPr>
                <w:rFonts w:hint="eastAsia"/>
                <w:sz w:val="18"/>
                <w:szCs w:val="18"/>
              </w:rPr>
              <w:t>小计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11</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176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140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36</w:t>
            </w:r>
          </w:p>
        </w:tc>
        <w:tc>
          <w:tcPr>
            <w:tcW w:w="3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0</w:t>
            </w:r>
          </w:p>
        </w:tc>
        <w:tc>
          <w:tcPr>
            <w:tcW w:w="3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0</w:t>
            </w:r>
          </w:p>
        </w:tc>
        <w:tc>
          <w:tcPr>
            <w:tcW w:w="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0</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0</w:t>
            </w:r>
          </w:p>
        </w:tc>
        <w:tc>
          <w:tcPr>
            <w:tcW w:w="3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sz w:val="18"/>
                <w:szCs w:val="18"/>
              </w:rPr>
            </w:pPr>
            <w:r>
              <w:rPr>
                <w:rFonts w:hint="eastAsia"/>
                <w:b/>
                <w:color w:val="000000"/>
                <w:sz w:val="18"/>
                <w:szCs w:val="18"/>
                <w:lang w:val="en-US" w:bidi="ar"/>
              </w:rPr>
              <w:t>0</w:t>
            </w: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6</w:t>
            </w:r>
          </w:p>
        </w:tc>
        <w:tc>
          <w:tcPr>
            <w:tcW w:w="3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4</w:t>
            </w:r>
          </w:p>
        </w:tc>
        <w:tc>
          <w:tcPr>
            <w:tcW w:w="2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0</w:t>
            </w: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b/>
                <w:bCs/>
                <w:color w:val="000000"/>
                <w:sz w:val="18"/>
                <w:szCs w:val="18"/>
                <w:lang w:val="en-US" w:bidi="ar"/>
              </w:rPr>
              <w:t>0</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restart"/>
            <w:tcBorders>
              <w:top w:val="single" w:color="auto" w:sz="4" w:space="0"/>
              <w:left w:val="single" w:color="auto" w:sz="4" w:space="0"/>
              <w:right w:val="single" w:color="auto" w:sz="4" w:space="0"/>
            </w:tcBorders>
            <w:noWrap w:val="0"/>
            <w:vAlign w:val="center"/>
          </w:tcPr>
          <w:p>
            <w:pPr>
              <w:widowControl/>
              <w:jc w:val="center"/>
              <w:rPr>
                <w:sz w:val="18"/>
                <w:szCs w:val="18"/>
              </w:rPr>
            </w:pPr>
            <w:r>
              <w:rPr>
                <w:rFonts w:hint="eastAsia"/>
                <w:sz w:val="18"/>
                <w:szCs w:val="18"/>
              </w:rPr>
              <w:t>外部审计方向课程</w:t>
            </w:r>
          </w:p>
        </w:tc>
        <w:tc>
          <w:tcPr>
            <w:tcW w:w="98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40</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资产评估</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w:t>
            </w: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left w:val="single" w:color="auto" w:sz="4" w:space="0"/>
              <w:right w:val="single" w:color="auto" w:sz="4" w:space="0"/>
            </w:tcBorders>
            <w:noWrap w:val="0"/>
            <w:vAlign w:val="center"/>
          </w:tcPr>
          <w:p>
            <w:pPr>
              <w:widowControl/>
              <w:rPr>
                <w:sz w:val="18"/>
                <w:szCs w:val="18"/>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41</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财务审计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w:t>
            </w: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left w:val="single" w:color="auto" w:sz="4" w:space="0"/>
              <w:right w:val="single" w:color="auto" w:sz="4" w:space="0"/>
            </w:tcBorders>
            <w:noWrap w:val="0"/>
            <w:vAlign w:val="center"/>
          </w:tcPr>
          <w:p>
            <w:pPr>
              <w:widowControl/>
              <w:rPr>
                <w:sz w:val="18"/>
                <w:szCs w:val="18"/>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42</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经济效益审计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20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12</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2</w:t>
            </w: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left w:val="single" w:color="auto" w:sz="4" w:space="0"/>
              <w:right w:val="single" w:color="auto" w:sz="4" w:space="0"/>
            </w:tcBorders>
            <w:noWrap w:val="0"/>
            <w:vAlign w:val="center"/>
          </w:tcPr>
          <w:p>
            <w:pPr>
              <w:widowControl/>
              <w:rPr>
                <w:sz w:val="18"/>
                <w:szCs w:val="18"/>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43</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绩效评估</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2</w:t>
            </w: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307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05"/>
              <w:jc w:val="center"/>
              <w:rPr>
                <w:sz w:val="18"/>
                <w:szCs w:val="18"/>
              </w:rPr>
            </w:pPr>
            <w:r>
              <w:rPr>
                <w:rFonts w:hint="eastAsia"/>
                <w:sz w:val="18"/>
                <w:szCs w:val="18"/>
              </w:rPr>
              <w:t>小计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11</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176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140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36</w:t>
            </w:r>
          </w:p>
        </w:tc>
        <w:tc>
          <w:tcPr>
            <w:tcW w:w="3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0</w:t>
            </w:r>
          </w:p>
        </w:tc>
        <w:tc>
          <w:tcPr>
            <w:tcW w:w="3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0</w:t>
            </w:r>
          </w:p>
        </w:tc>
        <w:tc>
          <w:tcPr>
            <w:tcW w:w="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0</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0</w:t>
            </w:r>
          </w:p>
        </w:tc>
        <w:tc>
          <w:tcPr>
            <w:tcW w:w="3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sz w:val="18"/>
                <w:szCs w:val="18"/>
              </w:rPr>
            </w:pPr>
            <w:r>
              <w:rPr>
                <w:rFonts w:hint="eastAsia"/>
                <w:b/>
                <w:color w:val="000000"/>
                <w:sz w:val="18"/>
                <w:szCs w:val="18"/>
                <w:lang w:val="en-US" w:bidi="ar"/>
              </w:rPr>
              <w:t>0</w:t>
            </w: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6</w:t>
            </w:r>
          </w:p>
        </w:tc>
        <w:tc>
          <w:tcPr>
            <w:tcW w:w="3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4</w:t>
            </w:r>
          </w:p>
        </w:tc>
        <w:tc>
          <w:tcPr>
            <w:tcW w:w="2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b/>
                <w:color w:val="000000"/>
                <w:sz w:val="18"/>
                <w:szCs w:val="18"/>
                <w:lang w:val="en-US" w:bidi="ar"/>
              </w:rPr>
              <w:t>0</w:t>
            </w: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Cs/>
                <w:sz w:val="18"/>
                <w:szCs w:val="18"/>
              </w:rPr>
            </w:pPr>
            <w:r>
              <w:rPr>
                <w:rFonts w:hint="eastAsia"/>
                <w:b/>
                <w:bCs/>
                <w:color w:val="000000"/>
                <w:sz w:val="18"/>
                <w:szCs w:val="18"/>
                <w:lang w:val="en-US" w:bidi="ar"/>
              </w:rPr>
              <w:t>0</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lang w:bidi="ar"/>
              </w:rPr>
            </w:pPr>
            <w:r>
              <w:rPr>
                <w:rFonts w:hint="eastAsia"/>
                <w:sz w:val="18"/>
                <w:szCs w:val="18"/>
                <w:lang w:bidi="ar"/>
              </w:rPr>
              <w:t>专业</w:t>
            </w:r>
          </w:p>
          <w:p>
            <w:pPr>
              <w:adjustRightInd w:val="0"/>
              <w:snapToGrid w:val="0"/>
              <w:jc w:val="center"/>
              <w:rPr>
                <w:sz w:val="18"/>
                <w:szCs w:val="18"/>
              </w:rPr>
            </w:pPr>
            <w:r>
              <w:rPr>
                <w:rFonts w:hint="eastAsia"/>
                <w:sz w:val="18"/>
                <w:szCs w:val="18"/>
                <w:lang w:bidi="ar"/>
              </w:rPr>
              <w:t>选修课</w:t>
            </w: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44</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管理学</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64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16</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w:t>
            </w: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选</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lang w:bidi="ar"/>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45</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税务会计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w:t>
            </w: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选</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lang w:bidi="ar"/>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46</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办公自动化</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16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16</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2</w:t>
            </w: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选</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lang w:bidi="ar"/>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47</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sz w:val="18"/>
                <w:szCs w:val="18"/>
              </w:rPr>
            </w:pPr>
            <w:r>
              <w:rPr>
                <w:rFonts w:hint="eastAsia"/>
                <w:bCs/>
                <w:sz w:val="18"/>
                <w:szCs w:val="18"/>
              </w:rPr>
              <w:t>财经应用文写作</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sz w:val="18"/>
                <w:szCs w:val="18"/>
              </w:rPr>
            </w:pPr>
            <w:r>
              <w:rPr>
                <w:rFonts w:hint="eastAsia"/>
                <w:color w:val="000000"/>
                <w:sz w:val="18"/>
                <w:szCs w:val="18"/>
                <w:lang w:val="en-US" w:bidi="ar"/>
              </w:rPr>
              <w:t>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sz w:val="18"/>
                <w:szCs w:val="18"/>
              </w:rPr>
            </w:pPr>
            <w:r>
              <w:rPr>
                <w:rFonts w:hint="eastAsia"/>
                <w:color w:val="000000"/>
                <w:sz w:val="18"/>
                <w:szCs w:val="18"/>
                <w:lang w:val="en-US" w:bidi="ar"/>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sz w:val="18"/>
                <w:szCs w:val="18"/>
              </w:rPr>
            </w:pPr>
            <w:r>
              <w:rPr>
                <w:rFonts w:hint="eastAsia"/>
                <w:color w:val="000000"/>
                <w:sz w:val="18"/>
                <w:szCs w:val="18"/>
                <w:lang w:val="en-US" w:bidi="ar"/>
              </w:rPr>
              <w:t>16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sz w:val="18"/>
                <w:szCs w:val="18"/>
              </w:rPr>
            </w:pPr>
            <w:r>
              <w:rPr>
                <w:rFonts w:hint="eastAsia"/>
                <w:color w:val="000000"/>
                <w:sz w:val="18"/>
                <w:szCs w:val="18"/>
                <w:lang w:val="en-US" w:bidi="ar"/>
              </w:rPr>
              <w:t>16</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2</w:t>
            </w: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选</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lang w:bidi="ar"/>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48</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color w:val="000000"/>
                <w:sz w:val="18"/>
                <w:szCs w:val="18"/>
                <w:lang w:val="en-US"/>
              </w:rPr>
              <w:t>财务英语</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w:t>
            </w: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选</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lang w:bidi="ar"/>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49</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sz w:val="18"/>
                <w:szCs w:val="18"/>
              </w:rPr>
            </w:pPr>
            <w:r>
              <w:rPr>
                <w:rFonts w:hint="eastAsia"/>
                <w:bCs/>
                <w:sz w:val="18"/>
                <w:szCs w:val="18"/>
              </w:rPr>
              <w:t>投资学</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64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56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w:t>
            </w: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选</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lang w:bidi="ar"/>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50</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sz w:val="18"/>
                <w:szCs w:val="18"/>
              </w:rPr>
            </w:pPr>
            <w:r>
              <w:rPr>
                <w:rFonts w:hint="eastAsia"/>
                <w:bCs/>
                <w:sz w:val="18"/>
                <w:szCs w:val="18"/>
              </w:rPr>
              <w:t>非营利组织会计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24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2</w:t>
            </w: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sz w:val="18"/>
                <w:szCs w:val="18"/>
              </w:rPr>
            </w:pPr>
            <w:r>
              <w:rPr>
                <w:rFonts w:hint="eastAsia"/>
                <w:bCs/>
                <w:sz w:val="18"/>
                <w:szCs w:val="18"/>
              </w:rPr>
              <w:t>选</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lang w:bidi="ar"/>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51</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金融学</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w:t>
            </w: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选</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lang w:bidi="ar"/>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lang w:val="en-US"/>
              </w:rPr>
            </w:pPr>
            <w:r>
              <w:rPr>
                <w:rFonts w:hint="eastAsia"/>
                <w:bCs/>
                <w:sz w:val="18"/>
                <w:szCs w:val="18"/>
                <w:lang w:val="en-US"/>
              </w:rPr>
              <w:t>52</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财政学</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w:t>
            </w: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选</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sz w:val="18"/>
                <w:szCs w:val="18"/>
                <w:lang w:val="en-US"/>
              </w:rPr>
            </w:pPr>
            <w:r>
              <w:rPr>
                <w:rFonts w:hint="eastAsia"/>
                <w:sz w:val="18"/>
                <w:szCs w:val="18"/>
                <w:lang w:val="en-US"/>
              </w:rPr>
              <w:t>53</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sz w:val="18"/>
                <w:szCs w:val="18"/>
              </w:rPr>
            </w:pPr>
            <w:r>
              <w:rPr>
                <w:rFonts w:hint="eastAsia"/>
                <w:bCs/>
                <w:sz w:val="18"/>
                <w:szCs w:val="18"/>
              </w:rPr>
              <w:t>金融会计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8</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sz w:val="18"/>
                <w:szCs w:val="18"/>
                <w:lang w:val="en-US"/>
              </w:rPr>
            </w:pPr>
            <w:r>
              <w:rPr>
                <w:rFonts w:hint="eastAsia"/>
                <w:color w:val="000000"/>
                <w:sz w:val="18"/>
                <w:szCs w:val="18"/>
                <w:lang w:val="en-US" w:bidi="ar"/>
              </w:rPr>
              <w:t>2</w:t>
            </w:r>
          </w:p>
        </w:tc>
        <w:tc>
          <w:tcPr>
            <w:tcW w:w="3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选</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sz w:val="18"/>
                <w:szCs w:val="18"/>
              </w:rPr>
            </w:pP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sz w:val="18"/>
                <w:szCs w:val="18"/>
                <w:lang w:val="en-US"/>
              </w:rPr>
            </w:pPr>
            <w:r>
              <w:rPr>
                <w:rFonts w:hint="eastAsia"/>
                <w:sz w:val="18"/>
                <w:szCs w:val="18"/>
                <w:lang w:val="en-US"/>
              </w:rPr>
              <w:t>54</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sz w:val="18"/>
                <w:szCs w:val="18"/>
              </w:rPr>
            </w:pPr>
            <w:r>
              <w:rPr>
                <w:rFonts w:hint="eastAsia"/>
                <w:sz w:val="18"/>
                <w:szCs w:val="18"/>
              </w:rPr>
              <w:t>纳税筹划</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sz w:val="18"/>
                <w:szCs w:val="18"/>
              </w:rPr>
            </w:pPr>
            <w:r>
              <w:rPr>
                <w:rFonts w:hint="eastAsia"/>
                <w:color w:val="000000"/>
                <w:sz w:val="18"/>
                <w:szCs w:val="18"/>
                <w:lang w:val="en-US" w:bidi="ar"/>
              </w:rPr>
              <w:t>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sz w:val="18"/>
                <w:szCs w:val="18"/>
              </w:rPr>
            </w:pPr>
            <w:r>
              <w:rPr>
                <w:rFonts w:hint="eastAsia"/>
                <w:color w:val="000000"/>
                <w:sz w:val="18"/>
                <w:szCs w:val="18"/>
                <w:lang w:val="en-US" w:bidi="ar"/>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sz w:val="18"/>
                <w:szCs w:val="18"/>
              </w:rPr>
            </w:pPr>
            <w:r>
              <w:rPr>
                <w:rFonts w:hint="eastAsia"/>
                <w:color w:val="000000"/>
                <w:sz w:val="18"/>
                <w:szCs w:val="18"/>
                <w:lang w:val="en-US" w:bidi="ar"/>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sz w:val="18"/>
                <w:szCs w:val="18"/>
              </w:rPr>
            </w:pPr>
            <w:r>
              <w:rPr>
                <w:rFonts w:hint="eastAsia"/>
                <w:color w:val="000000"/>
                <w:sz w:val="18"/>
                <w:szCs w:val="18"/>
                <w:lang w:val="en-US" w:bidi="ar"/>
              </w:rPr>
              <w:t>8</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3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18"/>
                <w:szCs w:val="18"/>
              </w:rPr>
            </w:pPr>
            <w:r>
              <w:rPr>
                <w:rFonts w:hint="eastAsia"/>
                <w:color w:val="000000"/>
                <w:sz w:val="18"/>
                <w:szCs w:val="18"/>
                <w:lang w:val="en-US" w:bidi="ar"/>
              </w:rPr>
              <w:t>3</w:t>
            </w: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sz w:val="18"/>
                <w:szCs w:val="18"/>
              </w:rPr>
            </w:pPr>
            <w:r>
              <w:rPr>
                <w:rFonts w:hint="eastAsia"/>
                <w:bCs/>
                <w:sz w:val="18"/>
                <w:szCs w:val="18"/>
              </w:rPr>
              <w:t>选</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right w:val="single" w:color="auto" w:sz="4" w:space="0"/>
            </w:tcBorders>
            <w:noWrap w:val="0"/>
            <w:vAlign w:val="center"/>
          </w:tcPr>
          <w:p>
            <w:pPr>
              <w:widowControl/>
              <w:rPr>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sz w:val="18"/>
                <w:szCs w:val="18"/>
              </w:rPr>
            </w:pPr>
          </w:p>
        </w:tc>
        <w:tc>
          <w:tcPr>
            <w:tcW w:w="307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05"/>
              <w:jc w:val="center"/>
              <w:rPr>
                <w:sz w:val="18"/>
                <w:szCs w:val="18"/>
              </w:rPr>
            </w:pPr>
            <w:r>
              <w:rPr>
                <w:rFonts w:hint="eastAsia"/>
                <w:sz w:val="18"/>
                <w:szCs w:val="18"/>
              </w:rPr>
              <w:t>小计（</w:t>
            </w:r>
            <w:r>
              <w:rPr>
                <w:rFonts w:hint="eastAsia"/>
                <w:bCs/>
                <w:sz w:val="18"/>
                <w:szCs w:val="18"/>
              </w:rPr>
              <w:t>必须修满</w:t>
            </w:r>
            <w:r>
              <w:rPr>
                <w:rFonts w:hint="eastAsia"/>
                <w:bCs/>
                <w:sz w:val="18"/>
                <w:szCs w:val="18"/>
                <w:lang w:val="en-US"/>
              </w:rPr>
              <w:t>7</w:t>
            </w:r>
            <w:r>
              <w:rPr>
                <w:rFonts w:hint="eastAsia"/>
                <w:bCs/>
                <w:sz w:val="18"/>
                <w:szCs w:val="18"/>
              </w:rPr>
              <w:t>学分）</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7</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112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96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16</w:t>
            </w:r>
          </w:p>
        </w:tc>
        <w:tc>
          <w:tcPr>
            <w:tcW w:w="37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31"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41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9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sz w:val="18"/>
                <w:szCs w:val="18"/>
                <w:lang w:val="en-US"/>
              </w:rPr>
            </w:pPr>
            <w:r>
              <w:rPr>
                <w:rFonts w:hint="eastAsia"/>
                <w:color w:val="000000"/>
                <w:sz w:val="18"/>
                <w:szCs w:val="18"/>
                <w:lang w:val="en-US" w:bidi="ar"/>
              </w:rPr>
              <w:t>4</w:t>
            </w:r>
          </w:p>
        </w:tc>
        <w:tc>
          <w:tcPr>
            <w:tcW w:w="3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18"/>
                <w:szCs w:val="18"/>
              </w:rPr>
            </w:pPr>
            <w:r>
              <w:rPr>
                <w:rFonts w:hint="eastAsia"/>
                <w:color w:val="000000"/>
                <w:sz w:val="18"/>
                <w:szCs w:val="18"/>
                <w:lang w:val="en-US" w:bidi="ar"/>
              </w:rPr>
              <w:t>3</w:t>
            </w: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选</w:t>
            </w: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581" w:type="dxa"/>
            <w:vMerge w:val="continue"/>
            <w:tcBorders>
              <w:left w:val="single" w:color="auto" w:sz="4" w:space="0"/>
              <w:bottom w:val="single" w:color="auto" w:sz="4" w:space="0"/>
              <w:right w:val="single" w:color="auto" w:sz="4" w:space="0"/>
            </w:tcBorders>
            <w:noWrap w:val="0"/>
            <w:vAlign w:val="center"/>
          </w:tcPr>
          <w:p>
            <w:pPr>
              <w:widowControl/>
              <w:rPr>
                <w:sz w:val="18"/>
                <w:szCs w:val="18"/>
              </w:rPr>
            </w:pPr>
          </w:p>
        </w:tc>
        <w:tc>
          <w:tcPr>
            <w:tcW w:w="384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05"/>
              <w:jc w:val="center"/>
              <w:rPr>
                <w:b/>
                <w:sz w:val="18"/>
                <w:szCs w:val="18"/>
              </w:rPr>
            </w:pPr>
            <w:r>
              <w:rPr>
                <w:rFonts w:hint="eastAsia"/>
                <w:b/>
                <w:bCs/>
                <w:sz w:val="18"/>
                <w:szCs w:val="18"/>
              </w:rPr>
              <w:t>合计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r>
              <w:rPr>
                <w:rFonts w:hint="eastAsia"/>
                <w:b/>
                <w:color w:val="000000"/>
                <w:sz w:val="18"/>
                <w:szCs w:val="18"/>
                <w:lang w:val="en-US" w:bidi="ar"/>
              </w:rPr>
              <w:t>59</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r>
              <w:rPr>
                <w:rFonts w:hint="eastAsia"/>
                <w:b/>
                <w:color w:val="000000"/>
                <w:sz w:val="18"/>
                <w:szCs w:val="18"/>
                <w:lang w:val="en-US" w:bidi="ar"/>
              </w:rPr>
              <w:t>944</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r>
              <w:rPr>
                <w:rFonts w:hint="eastAsia"/>
                <w:b/>
                <w:color w:val="000000"/>
                <w:sz w:val="18"/>
                <w:szCs w:val="18"/>
                <w:lang w:val="en-US" w:bidi="ar"/>
              </w:rPr>
              <w:t>740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r>
              <w:rPr>
                <w:rFonts w:hint="eastAsia"/>
                <w:b/>
                <w:color w:val="000000"/>
                <w:sz w:val="18"/>
                <w:szCs w:val="18"/>
                <w:lang w:val="en-US" w:bidi="ar"/>
              </w:rPr>
              <w:t>204</w:t>
            </w:r>
          </w:p>
        </w:tc>
        <w:tc>
          <w:tcPr>
            <w:tcW w:w="3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r>
              <w:rPr>
                <w:rFonts w:hint="eastAsia"/>
                <w:b/>
                <w:color w:val="000000"/>
                <w:sz w:val="18"/>
                <w:szCs w:val="18"/>
                <w:lang w:val="en-US" w:bidi="ar"/>
              </w:rPr>
              <w:t>0</w:t>
            </w:r>
          </w:p>
        </w:tc>
        <w:tc>
          <w:tcPr>
            <w:tcW w:w="3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r>
              <w:rPr>
                <w:rFonts w:hint="eastAsia"/>
                <w:b/>
                <w:color w:val="000000"/>
                <w:sz w:val="18"/>
                <w:szCs w:val="18"/>
                <w:lang w:val="en-US" w:bidi="ar"/>
              </w:rPr>
              <w:t>0</w:t>
            </w:r>
          </w:p>
        </w:tc>
        <w:tc>
          <w:tcPr>
            <w:tcW w:w="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r>
              <w:rPr>
                <w:rFonts w:hint="eastAsia"/>
                <w:b/>
                <w:color w:val="000000"/>
                <w:sz w:val="18"/>
                <w:szCs w:val="18"/>
                <w:lang w:val="en-US" w:bidi="ar"/>
              </w:rPr>
              <w:t>11</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r>
              <w:rPr>
                <w:rFonts w:hint="eastAsia"/>
                <w:b/>
                <w:color w:val="000000"/>
                <w:sz w:val="18"/>
                <w:szCs w:val="18"/>
                <w:lang w:val="en-US" w:bidi="ar"/>
              </w:rPr>
              <w:t>5</w:t>
            </w:r>
          </w:p>
        </w:tc>
        <w:tc>
          <w:tcPr>
            <w:tcW w:w="3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
                <w:bCs/>
                <w:sz w:val="18"/>
                <w:szCs w:val="18"/>
              </w:rPr>
            </w:pPr>
            <w:r>
              <w:rPr>
                <w:rFonts w:hint="eastAsia"/>
                <w:b/>
                <w:color w:val="000000"/>
                <w:sz w:val="18"/>
                <w:szCs w:val="18"/>
                <w:lang w:val="en-US" w:bidi="ar"/>
              </w:rPr>
              <w:t>20</w:t>
            </w: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r>
              <w:rPr>
                <w:rFonts w:hint="eastAsia"/>
                <w:b/>
                <w:color w:val="000000"/>
                <w:sz w:val="18"/>
                <w:szCs w:val="18"/>
                <w:lang w:val="en-US" w:bidi="ar"/>
              </w:rPr>
              <w:t>15</w:t>
            </w:r>
          </w:p>
        </w:tc>
        <w:tc>
          <w:tcPr>
            <w:tcW w:w="3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
                <w:bCs/>
                <w:sz w:val="18"/>
                <w:szCs w:val="18"/>
              </w:rPr>
            </w:pPr>
            <w:r>
              <w:rPr>
                <w:rFonts w:hint="eastAsia"/>
                <w:b/>
                <w:color w:val="000000"/>
                <w:sz w:val="18"/>
                <w:szCs w:val="18"/>
                <w:lang w:val="en-US" w:bidi="ar"/>
              </w:rPr>
              <w:t>7</w:t>
            </w:r>
          </w:p>
        </w:tc>
        <w:tc>
          <w:tcPr>
            <w:tcW w:w="294" w:type="dxa"/>
            <w:tcBorders>
              <w:top w:val="single" w:color="auto" w:sz="4" w:space="0"/>
              <w:left w:val="single" w:color="auto" w:sz="4" w:space="0"/>
              <w:bottom w:val="single" w:color="auto" w:sz="4" w:space="0"/>
              <w:right w:val="single" w:color="auto" w:sz="4" w:space="0"/>
            </w:tcBorders>
            <w:noWrap w:val="0"/>
            <w:vAlign w:val="center"/>
          </w:tcPr>
          <w:p>
            <w:pPr>
              <w:jc w:val="center"/>
              <w:rPr>
                <w:b/>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exact"/>
          <w:jc w:val="center"/>
        </w:trPr>
        <w:tc>
          <w:tcPr>
            <w:tcW w:w="4429" w:type="dxa"/>
            <w:gridSpan w:val="6"/>
            <w:tcBorders>
              <w:top w:val="single" w:color="auto" w:sz="4" w:space="0"/>
              <w:left w:val="single" w:color="auto" w:sz="4" w:space="0"/>
              <w:right w:val="single" w:color="auto" w:sz="4" w:space="0"/>
            </w:tcBorders>
            <w:noWrap w:val="0"/>
            <w:vAlign w:val="center"/>
          </w:tcPr>
          <w:p>
            <w:pPr>
              <w:adjustRightInd w:val="0"/>
              <w:snapToGrid w:val="0"/>
              <w:jc w:val="center"/>
              <w:rPr>
                <w:b/>
                <w:sz w:val="18"/>
                <w:szCs w:val="18"/>
              </w:rPr>
            </w:pPr>
            <w:r>
              <w:rPr>
                <w:rFonts w:hint="eastAsia"/>
                <w:b/>
                <w:sz w:val="18"/>
                <w:szCs w:val="18"/>
              </w:rPr>
              <w:t>总计</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
                <w:bCs/>
                <w:sz w:val="11"/>
                <w:szCs w:val="11"/>
              </w:rPr>
            </w:pPr>
            <w:r>
              <w:rPr>
                <w:rFonts w:hint="eastAsia"/>
                <w:b/>
                <w:color w:val="000000"/>
                <w:sz w:val="18"/>
                <w:szCs w:val="18"/>
                <w:lang w:val="en-US" w:bidi="ar"/>
              </w:rPr>
              <w:t>143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
                <w:bCs/>
                <w:sz w:val="18"/>
                <w:szCs w:val="18"/>
                <w:lang w:val="en-US"/>
              </w:rPr>
            </w:pPr>
            <w:r>
              <w:rPr>
                <w:rFonts w:hint="eastAsia"/>
                <w:b/>
                <w:color w:val="000000"/>
                <w:sz w:val="18"/>
                <w:szCs w:val="18"/>
                <w:lang w:val="en-US" w:bidi="ar"/>
              </w:rPr>
              <w:t>2360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
                <w:bCs/>
                <w:sz w:val="18"/>
                <w:szCs w:val="18"/>
                <w:lang w:val="en-US"/>
              </w:rPr>
            </w:pPr>
            <w:r>
              <w:rPr>
                <w:rFonts w:hint="eastAsia"/>
                <w:b/>
                <w:color w:val="000000"/>
                <w:sz w:val="18"/>
                <w:szCs w:val="18"/>
                <w:lang w:val="en-US" w:bidi="ar"/>
              </w:rPr>
              <w:t>1828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
                <w:bCs/>
                <w:sz w:val="18"/>
                <w:szCs w:val="18"/>
              </w:rPr>
            </w:pPr>
            <w:r>
              <w:rPr>
                <w:rFonts w:hint="eastAsia"/>
                <w:b/>
                <w:color w:val="000000"/>
                <w:sz w:val="18"/>
                <w:szCs w:val="18"/>
                <w:lang w:val="en-US" w:bidi="ar"/>
              </w:rPr>
              <w:t>532</w:t>
            </w:r>
          </w:p>
        </w:tc>
        <w:tc>
          <w:tcPr>
            <w:tcW w:w="3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
                <w:bCs/>
                <w:sz w:val="18"/>
                <w:szCs w:val="18"/>
              </w:rPr>
            </w:pPr>
            <w:r>
              <w:rPr>
                <w:rFonts w:hint="eastAsia"/>
                <w:b/>
                <w:color w:val="000000"/>
                <w:sz w:val="18"/>
                <w:szCs w:val="18"/>
                <w:lang w:val="en-US" w:bidi="ar"/>
              </w:rPr>
              <w:t>22</w:t>
            </w:r>
          </w:p>
        </w:tc>
        <w:tc>
          <w:tcPr>
            <w:tcW w:w="3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
                <w:bCs/>
                <w:sz w:val="18"/>
                <w:szCs w:val="18"/>
              </w:rPr>
            </w:pPr>
            <w:r>
              <w:rPr>
                <w:rFonts w:hint="eastAsia"/>
                <w:b/>
                <w:color w:val="000000"/>
                <w:sz w:val="18"/>
                <w:szCs w:val="18"/>
                <w:lang w:val="en-US" w:bidi="ar"/>
              </w:rPr>
              <w:t>20</w:t>
            </w:r>
          </w:p>
        </w:tc>
        <w:tc>
          <w:tcPr>
            <w:tcW w:w="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r>
              <w:rPr>
                <w:rFonts w:hint="eastAsia"/>
                <w:b/>
                <w:color w:val="000000"/>
                <w:sz w:val="18"/>
                <w:szCs w:val="18"/>
                <w:lang w:val="en-US" w:bidi="ar"/>
              </w:rPr>
              <w:t>28</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
                <w:bCs/>
                <w:sz w:val="18"/>
                <w:szCs w:val="18"/>
              </w:rPr>
            </w:pPr>
            <w:r>
              <w:rPr>
                <w:rFonts w:hint="eastAsia"/>
                <w:b/>
                <w:color w:val="000000"/>
                <w:sz w:val="18"/>
                <w:szCs w:val="18"/>
                <w:lang w:val="en-US" w:bidi="ar"/>
              </w:rPr>
              <w:t>26</w:t>
            </w:r>
          </w:p>
        </w:tc>
        <w:tc>
          <w:tcPr>
            <w:tcW w:w="3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
                <w:bCs/>
                <w:sz w:val="18"/>
                <w:szCs w:val="18"/>
              </w:rPr>
            </w:pPr>
            <w:r>
              <w:rPr>
                <w:rFonts w:hint="eastAsia"/>
                <w:b/>
                <w:color w:val="000000"/>
                <w:sz w:val="18"/>
                <w:szCs w:val="18"/>
                <w:lang w:val="en-US" w:bidi="ar"/>
              </w:rPr>
              <w:t>20</w:t>
            </w:r>
          </w:p>
        </w:tc>
        <w:tc>
          <w:tcPr>
            <w:tcW w:w="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
                <w:bCs/>
                <w:sz w:val="18"/>
                <w:szCs w:val="18"/>
              </w:rPr>
            </w:pPr>
            <w:r>
              <w:rPr>
                <w:rFonts w:hint="eastAsia"/>
                <w:b/>
                <w:color w:val="000000"/>
                <w:sz w:val="18"/>
                <w:szCs w:val="18"/>
                <w:lang w:val="en-US" w:bidi="ar"/>
              </w:rPr>
              <w:t>15</w:t>
            </w:r>
          </w:p>
        </w:tc>
        <w:tc>
          <w:tcPr>
            <w:tcW w:w="3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b/>
                <w:bCs/>
                <w:sz w:val="18"/>
                <w:szCs w:val="18"/>
              </w:rPr>
            </w:pPr>
            <w:r>
              <w:rPr>
                <w:rFonts w:hint="eastAsia"/>
                <w:b/>
                <w:color w:val="000000"/>
                <w:sz w:val="18"/>
                <w:szCs w:val="18"/>
                <w:lang w:val="en-US" w:bidi="ar"/>
              </w:rPr>
              <w:t>7</w:t>
            </w:r>
          </w:p>
        </w:tc>
        <w:tc>
          <w:tcPr>
            <w:tcW w:w="2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b/>
                <w:bCs/>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r>
    </w:tbl>
    <w:p>
      <w:pPr>
        <w:spacing w:line="360" w:lineRule="auto"/>
        <w:ind w:firstLine="236" w:firstLineChars="98"/>
        <w:rPr>
          <w:rFonts w:hint="eastAsia"/>
          <w:b/>
          <w:sz w:val="24"/>
        </w:rPr>
      </w:pPr>
    </w:p>
    <w:p>
      <w:pPr>
        <w:pStyle w:val="3"/>
        <w:spacing w:line="360" w:lineRule="auto"/>
        <w:rPr>
          <w:rFonts w:hint="eastAsia" w:hAnsi="宋体"/>
          <w:b/>
          <w:sz w:val="24"/>
          <w:szCs w:val="24"/>
        </w:rPr>
      </w:pPr>
    </w:p>
    <w:p>
      <w:pPr>
        <w:pStyle w:val="3"/>
        <w:spacing w:line="360" w:lineRule="auto"/>
        <w:ind w:firstLine="482" w:firstLineChars="200"/>
        <w:rPr>
          <w:rFonts w:hint="eastAsia" w:hAnsi="宋体"/>
          <w:b/>
          <w:sz w:val="24"/>
          <w:szCs w:val="24"/>
        </w:rPr>
      </w:pPr>
    </w:p>
    <w:p>
      <w:pPr>
        <w:pStyle w:val="3"/>
        <w:spacing w:line="360" w:lineRule="auto"/>
        <w:ind w:firstLine="993" w:firstLineChars="412"/>
        <w:rPr>
          <w:rFonts w:hint="eastAsia" w:hAnsi="宋体"/>
          <w:b/>
          <w:sz w:val="24"/>
          <w:szCs w:val="24"/>
        </w:rPr>
      </w:pPr>
      <w:r>
        <w:rPr>
          <w:rFonts w:hint="eastAsia" w:hAnsi="宋体"/>
          <w:b/>
          <w:sz w:val="24"/>
          <w:szCs w:val="24"/>
        </w:rPr>
        <w:br w:type="page"/>
      </w:r>
      <w:r>
        <w:rPr>
          <w:rFonts w:hint="eastAsia" w:hAnsi="宋体"/>
          <w:b/>
          <w:sz w:val="24"/>
          <w:szCs w:val="24"/>
        </w:rPr>
        <w:t>（三）实践教学平台一览表</w:t>
      </w:r>
    </w:p>
    <w:tbl>
      <w:tblPr>
        <w:tblStyle w:val="4"/>
        <w:tblpPr w:leftFromText="180" w:rightFromText="180" w:vertAnchor="text" w:horzAnchor="page" w:tblpXSpec="center" w:tblpY="110"/>
        <w:tblOverlap w:val="never"/>
        <w:tblW w:w="99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1001"/>
        <w:gridCol w:w="1026"/>
        <w:gridCol w:w="2742"/>
        <w:gridCol w:w="586"/>
        <w:gridCol w:w="586"/>
        <w:gridCol w:w="586"/>
        <w:gridCol w:w="586"/>
        <w:gridCol w:w="58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jc w:val="center"/>
              <w:rPr>
                <w:rFonts w:hAnsi="宋体"/>
                <w:b/>
                <w:bCs w:val="0"/>
                <w:sz w:val="18"/>
                <w:szCs w:val="18"/>
              </w:rPr>
            </w:pPr>
            <w:r>
              <w:rPr>
                <w:rFonts w:hint="eastAsia" w:hAnsi="宋体"/>
                <w:b/>
                <w:bCs w:val="0"/>
                <w:sz w:val="18"/>
                <w:szCs w:val="18"/>
              </w:rPr>
              <w:t>平台</w:t>
            </w:r>
          </w:p>
          <w:p>
            <w:pPr>
              <w:pStyle w:val="3"/>
              <w:adjustRightInd w:val="0"/>
              <w:snapToGrid w:val="0"/>
              <w:jc w:val="center"/>
              <w:rPr>
                <w:rFonts w:hAnsi="宋体"/>
                <w:b/>
                <w:bCs w:val="0"/>
                <w:sz w:val="18"/>
                <w:szCs w:val="18"/>
              </w:rPr>
            </w:pPr>
            <w:r>
              <w:rPr>
                <w:rFonts w:hint="eastAsia" w:hAnsi="宋体"/>
                <w:b/>
                <w:bCs w:val="0"/>
                <w:sz w:val="18"/>
                <w:szCs w:val="18"/>
              </w:rPr>
              <w:t>类别</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jc w:val="center"/>
              <w:rPr>
                <w:rFonts w:hAnsi="宋体"/>
                <w:b/>
                <w:bCs w:val="0"/>
                <w:sz w:val="18"/>
                <w:szCs w:val="18"/>
              </w:rPr>
            </w:pPr>
            <w:r>
              <w:rPr>
                <w:rFonts w:hint="eastAsia" w:hAnsi="宋体"/>
                <w:b/>
                <w:bCs w:val="0"/>
                <w:sz w:val="18"/>
                <w:szCs w:val="18"/>
              </w:rPr>
              <w:t>课程</w:t>
            </w:r>
          </w:p>
          <w:p>
            <w:pPr>
              <w:pStyle w:val="3"/>
              <w:adjustRightInd w:val="0"/>
              <w:snapToGrid w:val="0"/>
              <w:jc w:val="center"/>
              <w:rPr>
                <w:rFonts w:hAnsi="宋体"/>
                <w:b/>
                <w:bCs w:val="0"/>
                <w:sz w:val="18"/>
                <w:szCs w:val="18"/>
              </w:rPr>
            </w:pPr>
            <w:r>
              <w:rPr>
                <w:rFonts w:hint="eastAsia" w:hAnsi="宋体"/>
                <w:b/>
                <w:bCs w:val="0"/>
                <w:sz w:val="18"/>
                <w:szCs w:val="18"/>
              </w:rPr>
              <w:t>类别</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jc w:val="center"/>
              <w:rPr>
                <w:rFonts w:hAnsi="宋体"/>
                <w:b/>
                <w:bCs w:val="0"/>
                <w:sz w:val="18"/>
                <w:szCs w:val="18"/>
              </w:rPr>
            </w:pPr>
            <w:r>
              <w:rPr>
                <w:rFonts w:hint="eastAsia" w:hAnsi="宋体"/>
                <w:b/>
                <w:bCs w:val="0"/>
                <w:sz w:val="18"/>
                <w:szCs w:val="18"/>
              </w:rPr>
              <w:t>课程编号</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sz w:val="18"/>
                <w:szCs w:val="18"/>
              </w:rPr>
            </w:pPr>
            <w:r>
              <w:rPr>
                <w:rFonts w:hint="eastAsia"/>
                <w:b/>
                <w:sz w:val="18"/>
                <w:szCs w:val="18"/>
              </w:rPr>
              <w:t>课程名称</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sz w:val="18"/>
                <w:szCs w:val="18"/>
              </w:rPr>
            </w:pPr>
            <w:r>
              <w:rPr>
                <w:rFonts w:hint="eastAsia"/>
                <w:b/>
                <w:sz w:val="18"/>
                <w:szCs w:val="18"/>
              </w:rPr>
              <w:t>开课</w:t>
            </w:r>
          </w:p>
          <w:p>
            <w:pPr>
              <w:widowControl/>
              <w:adjustRightInd w:val="0"/>
              <w:snapToGrid w:val="0"/>
              <w:jc w:val="center"/>
              <w:rPr>
                <w:b/>
                <w:sz w:val="18"/>
                <w:szCs w:val="18"/>
              </w:rPr>
            </w:pPr>
            <w:r>
              <w:rPr>
                <w:rFonts w:hint="eastAsia"/>
                <w:b/>
                <w:sz w:val="18"/>
                <w:szCs w:val="18"/>
              </w:rPr>
              <w:t>学期</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sz w:val="18"/>
                <w:szCs w:val="18"/>
              </w:rPr>
            </w:pPr>
            <w:r>
              <w:rPr>
                <w:rFonts w:hint="eastAsia"/>
                <w:b/>
                <w:sz w:val="18"/>
                <w:szCs w:val="18"/>
              </w:rPr>
              <w:t>学分</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sz w:val="18"/>
                <w:szCs w:val="18"/>
              </w:rPr>
            </w:pPr>
            <w:r>
              <w:rPr>
                <w:rFonts w:hint="eastAsia"/>
                <w:b/>
                <w:sz w:val="18"/>
                <w:szCs w:val="18"/>
              </w:rPr>
              <w:t>周数</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sz w:val="18"/>
                <w:szCs w:val="18"/>
              </w:rPr>
            </w:pPr>
            <w:r>
              <w:rPr>
                <w:rFonts w:hint="eastAsia"/>
                <w:b/>
                <w:bCs/>
                <w:sz w:val="18"/>
                <w:szCs w:val="18"/>
              </w:rPr>
              <w:t>课程</w:t>
            </w:r>
          </w:p>
          <w:p>
            <w:pPr>
              <w:widowControl/>
              <w:adjustRightInd w:val="0"/>
              <w:snapToGrid w:val="0"/>
              <w:jc w:val="center"/>
              <w:rPr>
                <w:b/>
                <w:bCs/>
                <w:sz w:val="18"/>
                <w:szCs w:val="18"/>
              </w:rPr>
            </w:pPr>
            <w:r>
              <w:rPr>
                <w:rFonts w:hint="eastAsia"/>
                <w:b/>
                <w:bCs/>
                <w:sz w:val="18"/>
                <w:szCs w:val="18"/>
              </w:rPr>
              <w:t>属性</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sz w:val="18"/>
                <w:szCs w:val="18"/>
              </w:rPr>
            </w:pPr>
            <w:r>
              <w:rPr>
                <w:rFonts w:hint="eastAsia"/>
                <w:b/>
                <w:bCs/>
                <w:sz w:val="18"/>
                <w:szCs w:val="18"/>
              </w:rPr>
              <w:t>考核</w:t>
            </w:r>
          </w:p>
          <w:p>
            <w:pPr>
              <w:widowControl/>
              <w:adjustRightInd w:val="0"/>
              <w:snapToGrid w:val="0"/>
              <w:jc w:val="center"/>
              <w:rPr>
                <w:b/>
                <w:sz w:val="18"/>
                <w:szCs w:val="18"/>
                <w:shd w:val="pct10" w:color="auto" w:fill="FFFFFF"/>
              </w:rPr>
            </w:pPr>
            <w:r>
              <w:rPr>
                <w:rFonts w:hint="eastAsia"/>
                <w:b/>
                <w:bCs/>
                <w:sz w:val="18"/>
                <w:szCs w:val="18"/>
              </w:rPr>
              <w:t>方式</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sz w:val="18"/>
                <w:szCs w:val="18"/>
              </w:rPr>
            </w:pPr>
            <w:r>
              <w:rPr>
                <w:rFonts w:hint="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exact"/>
        </w:trPr>
        <w:tc>
          <w:tcPr>
            <w:tcW w:w="67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实</w:t>
            </w:r>
          </w:p>
          <w:p>
            <w:pPr>
              <w:adjustRightInd w:val="0"/>
              <w:snapToGrid w:val="0"/>
              <w:jc w:val="center"/>
              <w:rPr>
                <w:sz w:val="18"/>
                <w:szCs w:val="18"/>
              </w:rPr>
            </w:pPr>
            <w:r>
              <w:rPr>
                <w:rFonts w:hint="eastAsia"/>
                <w:sz w:val="18"/>
                <w:szCs w:val="18"/>
              </w:rPr>
              <w:t>践</w:t>
            </w:r>
          </w:p>
          <w:p>
            <w:pPr>
              <w:adjustRightInd w:val="0"/>
              <w:snapToGrid w:val="0"/>
              <w:jc w:val="center"/>
              <w:rPr>
                <w:sz w:val="18"/>
                <w:szCs w:val="18"/>
              </w:rPr>
            </w:pPr>
            <w:r>
              <w:rPr>
                <w:rFonts w:hint="eastAsia"/>
                <w:sz w:val="18"/>
                <w:szCs w:val="18"/>
              </w:rPr>
              <w:t>平</w:t>
            </w:r>
          </w:p>
          <w:p>
            <w:pPr>
              <w:adjustRightInd w:val="0"/>
              <w:snapToGrid w:val="0"/>
              <w:jc w:val="center"/>
              <w:rPr>
                <w:sz w:val="18"/>
                <w:szCs w:val="18"/>
              </w:rPr>
            </w:pPr>
            <w:r>
              <w:rPr>
                <w:rFonts w:hint="eastAsia"/>
                <w:sz w:val="18"/>
                <w:szCs w:val="18"/>
              </w:rPr>
              <w:t>台</w:t>
            </w:r>
          </w:p>
          <w:p>
            <w:pPr>
              <w:adjustRightInd w:val="0"/>
              <w:snapToGrid w:val="0"/>
              <w:jc w:val="center"/>
              <w:rPr>
                <w:sz w:val="18"/>
                <w:szCs w:val="18"/>
              </w:rPr>
            </w:pPr>
            <w:r>
              <w:rPr>
                <w:rFonts w:hint="eastAsia"/>
                <w:sz w:val="18"/>
                <w:szCs w:val="18"/>
              </w:rPr>
              <w:t>课</w:t>
            </w:r>
          </w:p>
        </w:tc>
        <w:tc>
          <w:tcPr>
            <w:tcW w:w="100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基础性</w:t>
            </w:r>
          </w:p>
          <w:p>
            <w:pPr>
              <w:adjustRightInd w:val="0"/>
              <w:snapToGrid w:val="0"/>
              <w:jc w:val="center"/>
              <w:rPr>
                <w:sz w:val="18"/>
                <w:szCs w:val="18"/>
              </w:rPr>
            </w:pPr>
            <w:r>
              <w:rPr>
                <w:rFonts w:hint="eastAsia"/>
                <w:sz w:val="18"/>
                <w:szCs w:val="18"/>
              </w:rPr>
              <w:t>实践课程</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sz w:val="18"/>
                <w:szCs w:val="18"/>
              </w:rPr>
            </w:pPr>
            <w:r>
              <w:rPr>
                <w:rFonts w:hint="eastAsia"/>
                <w:sz w:val="18"/>
                <w:szCs w:val="18"/>
              </w:rPr>
              <w:t>55</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color w:val="000000"/>
                <w:sz w:val="18"/>
                <w:szCs w:val="18"/>
              </w:rPr>
            </w:pPr>
            <w:r>
              <w:rPr>
                <w:rFonts w:hint="eastAsia"/>
                <w:bCs/>
                <w:color w:val="000000"/>
                <w:sz w:val="18"/>
                <w:szCs w:val="18"/>
              </w:rPr>
              <w:t>军事训练</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sz w:val="18"/>
                <w:szCs w:val="18"/>
              </w:rPr>
            </w:pPr>
            <w:r>
              <w:rPr>
                <w:rFonts w:hint="eastAsia"/>
                <w:bCs/>
                <w:color w:val="000000"/>
                <w:sz w:val="18"/>
                <w:szCs w:val="18"/>
              </w:rPr>
              <w:t>1</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sz w:val="18"/>
                <w:szCs w:val="18"/>
              </w:rPr>
            </w:pPr>
            <w:r>
              <w:rPr>
                <w:rFonts w:hint="eastAsia"/>
                <w:bCs/>
                <w:color w:val="000000"/>
                <w:sz w:val="18"/>
                <w:szCs w:val="18"/>
              </w:rPr>
              <w:t>2</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sz w:val="18"/>
                <w:szCs w:val="18"/>
              </w:rPr>
            </w:pPr>
            <w:r>
              <w:rPr>
                <w:rFonts w:hint="eastAsia"/>
                <w:bCs/>
                <w:color w:val="000000"/>
                <w:sz w:val="18"/>
                <w:szCs w:val="18"/>
              </w:rPr>
              <w:t>2</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必</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查</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exact"/>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sz w:val="18"/>
                <w:szCs w:val="18"/>
              </w:rPr>
            </w:pPr>
            <w:r>
              <w:rPr>
                <w:rFonts w:hint="eastAsia"/>
                <w:sz w:val="18"/>
                <w:szCs w:val="18"/>
              </w:rPr>
              <w:t>56</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思想政治理论课实践</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1-8</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2</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必</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查</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exact"/>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sz w:val="18"/>
                <w:szCs w:val="18"/>
              </w:rPr>
            </w:pPr>
            <w:r>
              <w:rPr>
                <w:rFonts w:hint="eastAsia"/>
                <w:sz w:val="18"/>
                <w:szCs w:val="18"/>
              </w:rPr>
              <w:t>57</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Cs/>
                <w:sz w:val="18"/>
                <w:szCs w:val="18"/>
              </w:rPr>
            </w:pPr>
            <w:r>
              <w:rPr>
                <w:rFonts w:hint="eastAsia"/>
                <w:bCs/>
                <w:sz w:val="18"/>
                <w:szCs w:val="18"/>
              </w:rPr>
              <w:t>基础会计实训</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r>
              <w:rPr>
                <w:rFonts w:hint="eastAsia"/>
                <w:sz w:val="18"/>
                <w:szCs w:val="18"/>
              </w:rPr>
              <w:t>2</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r>
              <w:rPr>
                <w:rFonts w:hint="eastAsia"/>
                <w:sz w:val="18"/>
                <w:szCs w:val="18"/>
              </w:rPr>
              <w:t>1</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1</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r>
              <w:rPr>
                <w:rFonts w:hint="eastAsia"/>
                <w:bCs/>
                <w:sz w:val="18"/>
                <w:szCs w:val="18"/>
              </w:rPr>
              <w:t>必</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exact"/>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sz w:val="18"/>
                <w:szCs w:val="18"/>
              </w:rPr>
            </w:pPr>
            <w:r>
              <w:rPr>
                <w:rFonts w:hint="eastAsia"/>
                <w:sz w:val="18"/>
                <w:szCs w:val="18"/>
              </w:rPr>
              <w:t>58</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Cs/>
                <w:sz w:val="18"/>
                <w:szCs w:val="18"/>
              </w:rPr>
            </w:pPr>
            <w:r>
              <w:rPr>
                <w:rFonts w:hint="eastAsia"/>
                <w:bCs/>
                <w:sz w:val="18"/>
                <w:szCs w:val="18"/>
              </w:rPr>
              <w:t>成本会计实训</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r>
              <w:rPr>
                <w:rFonts w:hint="eastAsia"/>
                <w:sz w:val="18"/>
                <w:szCs w:val="18"/>
              </w:rPr>
              <w:t>4</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r>
              <w:rPr>
                <w:rFonts w:hint="eastAsia"/>
                <w:sz w:val="18"/>
                <w:szCs w:val="18"/>
              </w:rPr>
              <w:t>1</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1</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查</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exact"/>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rPr>
            </w:pPr>
            <w:r>
              <w:rPr>
                <w:rFonts w:hint="eastAsia"/>
                <w:sz w:val="18"/>
                <w:szCs w:val="18"/>
              </w:rPr>
              <w:t>59</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Cs/>
                <w:sz w:val="18"/>
                <w:szCs w:val="18"/>
              </w:rPr>
            </w:pPr>
            <w:r>
              <w:rPr>
                <w:rFonts w:hint="eastAsia"/>
                <w:bCs/>
                <w:sz w:val="18"/>
                <w:szCs w:val="18"/>
              </w:rPr>
              <w:t>ERP沙盘模拟</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r>
              <w:rPr>
                <w:rFonts w:hint="eastAsia"/>
                <w:sz w:val="18"/>
                <w:szCs w:val="18"/>
              </w:rPr>
              <w:t>4</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r>
              <w:rPr>
                <w:rFonts w:hint="eastAsia"/>
                <w:sz w:val="18"/>
                <w:szCs w:val="18"/>
              </w:rPr>
              <w:t>1</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1</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必</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110" w:leftChars="-50" w:right="-110"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exact"/>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bCs/>
                <w:sz w:val="18"/>
                <w:szCs w:val="18"/>
              </w:rPr>
            </w:pPr>
            <w:r>
              <w:rPr>
                <w:rFonts w:hint="eastAsia"/>
                <w:sz w:val="18"/>
                <w:szCs w:val="18"/>
              </w:rPr>
              <w:t>60</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Cs/>
                <w:sz w:val="18"/>
                <w:szCs w:val="18"/>
              </w:rPr>
            </w:pPr>
            <w:r>
              <w:rPr>
                <w:rFonts w:hint="eastAsia"/>
                <w:bCs/>
                <w:sz w:val="18"/>
                <w:szCs w:val="18"/>
              </w:rPr>
              <w:t>财务分析实训</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r>
              <w:rPr>
                <w:rFonts w:hint="eastAsia"/>
                <w:sz w:val="18"/>
                <w:szCs w:val="18"/>
              </w:rPr>
              <w:t>5</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r>
              <w:rPr>
                <w:rFonts w:hint="eastAsia"/>
                <w:sz w:val="18"/>
                <w:szCs w:val="18"/>
              </w:rPr>
              <w:t>1</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r>
              <w:rPr>
                <w:rFonts w:hint="eastAsia"/>
                <w:sz w:val="18"/>
                <w:szCs w:val="18"/>
              </w:rPr>
              <w:t>1</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110" w:leftChars="-50" w:right="-110"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exact"/>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376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小    计</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8</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6</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exact"/>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0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提高性</w:t>
            </w:r>
          </w:p>
          <w:p>
            <w:pPr>
              <w:adjustRightInd w:val="0"/>
              <w:snapToGrid w:val="0"/>
              <w:jc w:val="center"/>
              <w:rPr>
                <w:sz w:val="18"/>
                <w:szCs w:val="18"/>
              </w:rPr>
            </w:pPr>
            <w:r>
              <w:rPr>
                <w:rFonts w:hint="eastAsia"/>
                <w:sz w:val="18"/>
                <w:szCs w:val="18"/>
              </w:rPr>
              <w:t>实践课程</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61</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r>
              <w:rPr>
                <w:rFonts w:hint="eastAsia"/>
                <w:sz w:val="18"/>
                <w:szCs w:val="18"/>
              </w:rPr>
              <w:t>审计实训</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r>
              <w:rPr>
                <w:rFonts w:hint="eastAsia"/>
                <w:sz w:val="18"/>
                <w:szCs w:val="18"/>
              </w:rPr>
              <w:t>7</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r>
              <w:rPr>
                <w:rFonts w:hint="eastAsia"/>
                <w:sz w:val="18"/>
                <w:szCs w:val="18"/>
              </w:rPr>
              <w:t>1</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r>
              <w:rPr>
                <w:rFonts w:hint="eastAsia"/>
                <w:sz w:val="18"/>
                <w:szCs w:val="18"/>
              </w:rPr>
              <w:t>1</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选</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查</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exact"/>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sz w:val="18"/>
                <w:szCs w:val="18"/>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62</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sz w:val="18"/>
                <w:szCs w:val="18"/>
              </w:rPr>
            </w:pPr>
            <w:r>
              <w:rPr>
                <w:rFonts w:hint="eastAsia"/>
                <w:sz w:val="18"/>
                <w:szCs w:val="18"/>
              </w:rPr>
              <w:t>事务所调查</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sz w:val="18"/>
                <w:szCs w:val="18"/>
              </w:rPr>
            </w:pPr>
            <w:r>
              <w:rPr>
                <w:rFonts w:hint="eastAsia"/>
                <w:sz w:val="18"/>
                <w:szCs w:val="18"/>
              </w:rPr>
              <w:t>7</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sz w:val="18"/>
                <w:szCs w:val="18"/>
              </w:rPr>
            </w:pPr>
            <w:r>
              <w:rPr>
                <w:rFonts w:hint="eastAsia"/>
                <w:sz w:val="18"/>
                <w:szCs w:val="18"/>
              </w:rPr>
              <w:t>1</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sz w:val="18"/>
                <w:szCs w:val="18"/>
              </w:rPr>
            </w:pPr>
            <w:r>
              <w:rPr>
                <w:rFonts w:hint="eastAsia"/>
                <w:sz w:val="18"/>
                <w:szCs w:val="18"/>
              </w:rPr>
              <w:t>1</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bCs/>
                <w:sz w:val="18"/>
                <w:szCs w:val="18"/>
              </w:rPr>
            </w:pPr>
            <w:r>
              <w:rPr>
                <w:rFonts w:hint="eastAsia"/>
                <w:bCs/>
                <w:sz w:val="18"/>
                <w:szCs w:val="18"/>
              </w:rPr>
              <w:t>选</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rFonts w:hint="eastAsia"/>
                <w:bCs/>
                <w:sz w:val="18"/>
                <w:szCs w:val="18"/>
              </w:rPr>
            </w:pPr>
            <w:r>
              <w:rPr>
                <w:rFonts w:hint="eastAsia"/>
                <w:bCs/>
                <w:sz w:val="18"/>
                <w:szCs w:val="18"/>
              </w:rPr>
              <w:t>查</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exact"/>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63</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sz w:val="18"/>
                <w:szCs w:val="18"/>
              </w:rPr>
            </w:pPr>
            <w:r>
              <w:rPr>
                <w:rFonts w:hint="eastAsia"/>
                <w:sz w:val="18"/>
                <w:szCs w:val="18"/>
              </w:rPr>
              <w:t>创新创业模拟综合实训</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r>
              <w:rPr>
                <w:rFonts w:hint="eastAsia"/>
                <w:sz w:val="18"/>
                <w:szCs w:val="18"/>
              </w:rPr>
              <w:t>7</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r>
              <w:rPr>
                <w:rFonts w:hint="eastAsia"/>
                <w:sz w:val="18"/>
                <w:szCs w:val="18"/>
              </w:rPr>
              <w:t>1</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r>
              <w:rPr>
                <w:rFonts w:hint="eastAsia"/>
                <w:sz w:val="18"/>
                <w:szCs w:val="18"/>
              </w:rPr>
              <w:t>1</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查</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3" w:hRule="exact"/>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64</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110" w:leftChars="-50" w:right="-110" w:rightChars="-50"/>
              <w:jc w:val="center"/>
              <w:rPr>
                <w:sz w:val="18"/>
                <w:szCs w:val="18"/>
              </w:rPr>
            </w:pPr>
            <w:r>
              <w:rPr>
                <w:rFonts w:hint="eastAsia"/>
                <w:sz w:val="18"/>
                <w:szCs w:val="18"/>
              </w:rPr>
              <w:t>专业实习</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7</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6</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12</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2" w:firstLineChars="20"/>
              <w:jc w:val="center"/>
              <w:rPr>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exact"/>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65</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毕业实习</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8</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8</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8</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pPr>
            <w:r>
              <w:rPr>
                <w:rFonts w:hint="eastAsia"/>
                <w:bCs/>
                <w:sz w:val="18"/>
                <w:szCs w:val="18"/>
              </w:rPr>
              <w:t>必</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查</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exact"/>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66</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毕业设计（论文）</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8</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8</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8</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必</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exact"/>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376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小计</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25</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31</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8" w:hRule="exact"/>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0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素质拓展</w:t>
            </w:r>
          </w:p>
          <w:p>
            <w:pPr>
              <w:adjustRightInd w:val="0"/>
              <w:snapToGrid w:val="0"/>
              <w:jc w:val="center"/>
              <w:rPr>
                <w:sz w:val="18"/>
                <w:szCs w:val="18"/>
              </w:rPr>
            </w:pPr>
            <w:r>
              <w:rPr>
                <w:rFonts w:hint="eastAsia"/>
                <w:sz w:val="18"/>
                <w:szCs w:val="18"/>
              </w:rPr>
              <w:t>实践课程</w:t>
            </w:r>
          </w:p>
        </w:tc>
        <w:tc>
          <w:tcPr>
            <w:tcW w:w="1026" w:type="dxa"/>
            <w:tcBorders>
              <w:top w:val="single" w:color="auto" w:sz="4" w:space="0"/>
              <w:left w:val="single" w:color="auto" w:sz="4" w:space="0"/>
              <w:right w:val="single" w:color="auto" w:sz="4" w:space="0"/>
            </w:tcBorders>
            <w:noWrap w:val="0"/>
            <w:vAlign w:val="center"/>
          </w:tcPr>
          <w:p>
            <w:pPr>
              <w:jc w:val="center"/>
              <w:textAlignment w:val="center"/>
              <w:rPr>
                <w:bCs/>
                <w:sz w:val="18"/>
                <w:szCs w:val="18"/>
              </w:rPr>
            </w:pPr>
            <w:r>
              <w:rPr>
                <w:rFonts w:hint="eastAsia"/>
                <w:bCs/>
                <w:sz w:val="18"/>
                <w:szCs w:val="18"/>
              </w:rPr>
              <w:t>67</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公益劳动</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bCs/>
                <w:sz w:val="18"/>
                <w:szCs w:val="18"/>
              </w:rPr>
              <w:t>2-4</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bCs/>
                <w:sz w:val="18"/>
                <w:szCs w:val="18"/>
              </w:rPr>
              <w:t>1</w:t>
            </w:r>
          </w:p>
        </w:tc>
        <w:tc>
          <w:tcPr>
            <w:tcW w:w="586" w:type="dxa"/>
            <w:tcBorders>
              <w:top w:val="single" w:color="auto" w:sz="4" w:space="0"/>
              <w:left w:val="single" w:color="auto" w:sz="4" w:space="0"/>
              <w:right w:val="single" w:color="auto" w:sz="4" w:space="0"/>
            </w:tcBorders>
            <w:noWrap w:val="0"/>
            <w:vAlign w:val="center"/>
          </w:tcPr>
          <w:p>
            <w:pPr>
              <w:adjustRightInd w:val="0"/>
              <w:snapToGrid w:val="0"/>
              <w:jc w:val="center"/>
              <w:rPr>
                <w:bCs/>
                <w:sz w:val="18"/>
                <w:szCs w:val="18"/>
              </w:rPr>
            </w:pPr>
            <w:r>
              <w:rPr>
                <w:bCs/>
                <w:sz w:val="18"/>
                <w:szCs w:val="18"/>
              </w:rPr>
              <w:t>1</w:t>
            </w:r>
          </w:p>
        </w:tc>
        <w:tc>
          <w:tcPr>
            <w:tcW w:w="586" w:type="dxa"/>
            <w:tcBorders>
              <w:top w:val="single" w:color="auto" w:sz="4" w:space="0"/>
              <w:left w:val="single" w:color="auto" w:sz="4" w:space="0"/>
              <w:right w:val="single" w:color="auto" w:sz="4" w:space="0"/>
            </w:tcBorders>
            <w:noWrap w:val="0"/>
            <w:vAlign w:val="center"/>
          </w:tcPr>
          <w:p>
            <w:pPr>
              <w:adjustRightInd w:val="0"/>
              <w:snapToGrid w:val="0"/>
              <w:jc w:val="center"/>
            </w:pPr>
            <w:r>
              <w:rPr>
                <w:rFonts w:hint="eastAsia"/>
                <w:sz w:val="18"/>
                <w:szCs w:val="18"/>
              </w:rPr>
              <w:t>必</w:t>
            </w:r>
          </w:p>
        </w:tc>
        <w:tc>
          <w:tcPr>
            <w:tcW w:w="586" w:type="dxa"/>
            <w:tcBorders>
              <w:top w:val="single" w:color="auto" w:sz="4" w:space="0"/>
              <w:left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查</w:t>
            </w:r>
          </w:p>
        </w:tc>
        <w:tc>
          <w:tcPr>
            <w:tcW w:w="1545" w:type="dxa"/>
            <w:tcBorders>
              <w:top w:val="single" w:color="auto" w:sz="4" w:space="0"/>
              <w:left w:val="single" w:color="auto" w:sz="4" w:space="0"/>
              <w:right w:val="single" w:color="auto" w:sz="4" w:space="0"/>
            </w:tcBorders>
            <w:noWrap w:val="0"/>
            <w:vAlign w:val="center"/>
          </w:tcPr>
          <w:p>
            <w:pPr>
              <w:adjustRightInd w:val="0"/>
              <w:snapToGrid w:val="0"/>
              <w:ind w:firstLine="36" w:firstLineChars="20"/>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3" w:hRule="exact"/>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1026" w:type="dxa"/>
            <w:tcBorders>
              <w:top w:val="single" w:color="auto" w:sz="4" w:space="0"/>
              <w:left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68</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第二课堂</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1-8</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4</w:t>
            </w:r>
          </w:p>
        </w:tc>
        <w:tc>
          <w:tcPr>
            <w:tcW w:w="586" w:type="dxa"/>
            <w:tcBorders>
              <w:top w:val="single" w:color="auto" w:sz="4" w:space="0"/>
              <w:left w:val="single" w:color="auto" w:sz="4" w:space="0"/>
              <w:right w:val="single" w:color="auto" w:sz="4" w:space="0"/>
            </w:tcBorders>
            <w:noWrap w:val="0"/>
            <w:vAlign w:val="center"/>
          </w:tcPr>
          <w:p>
            <w:pPr>
              <w:adjustRightInd w:val="0"/>
              <w:snapToGrid w:val="0"/>
              <w:jc w:val="center"/>
              <w:rPr>
                <w:bCs/>
                <w:sz w:val="18"/>
                <w:szCs w:val="18"/>
              </w:rPr>
            </w:pPr>
          </w:p>
        </w:tc>
        <w:tc>
          <w:tcPr>
            <w:tcW w:w="586" w:type="dxa"/>
            <w:tcBorders>
              <w:top w:val="single" w:color="auto" w:sz="4" w:space="0"/>
              <w:left w:val="single" w:color="auto" w:sz="4" w:space="0"/>
              <w:right w:val="single" w:color="auto" w:sz="4" w:space="0"/>
            </w:tcBorders>
            <w:noWrap w:val="0"/>
            <w:vAlign w:val="center"/>
          </w:tcPr>
          <w:p>
            <w:pPr>
              <w:adjustRightInd w:val="0"/>
              <w:snapToGrid w:val="0"/>
              <w:jc w:val="center"/>
            </w:pPr>
            <w:r>
              <w:rPr>
                <w:rFonts w:hint="eastAsia"/>
                <w:bCs/>
                <w:sz w:val="18"/>
                <w:szCs w:val="18"/>
              </w:rPr>
              <w:t>必</w:t>
            </w:r>
          </w:p>
        </w:tc>
        <w:tc>
          <w:tcPr>
            <w:tcW w:w="586" w:type="dxa"/>
            <w:tcBorders>
              <w:top w:val="single" w:color="auto" w:sz="4" w:space="0"/>
              <w:left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查</w:t>
            </w:r>
          </w:p>
        </w:tc>
        <w:tc>
          <w:tcPr>
            <w:tcW w:w="1545" w:type="dxa"/>
            <w:tcBorders>
              <w:top w:val="single" w:color="auto" w:sz="4" w:space="0"/>
              <w:left w:val="single" w:color="auto" w:sz="4" w:space="0"/>
              <w:right w:val="single" w:color="auto" w:sz="4" w:space="0"/>
            </w:tcBorders>
            <w:noWrap w:val="0"/>
            <w:vAlign w:val="center"/>
          </w:tcPr>
          <w:p>
            <w:pPr>
              <w:adjustRightInd w:val="0"/>
              <w:snapToGrid w:val="0"/>
              <w:ind w:firstLine="32" w:firstLineChars="20"/>
              <w:rPr>
                <w:bCs/>
                <w:sz w:val="18"/>
                <w:szCs w:val="18"/>
              </w:rPr>
            </w:pPr>
            <w:r>
              <w:rPr>
                <w:rFonts w:hint="eastAsia"/>
                <w:sz w:val="16"/>
                <w:szCs w:val="18"/>
                <w:lang w:bidi="ar"/>
              </w:rPr>
              <w:t>第二课堂由学生处统筹规划，提供第二份成绩单存档。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exact"/>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sz w:val="18"/>
                <w:szCs w:val="18"/>
              </w:rPr>
            </w:pPr>
          </w:p>
        </w:tc>
        <w:tc>
          <w:tcPr>
            <w:tcW w:w="376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小计</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exact"/>
              <w:jc w:val="center"/>
              <w:rPr>
                <w:bCs/>
                <w:sz w:val="18"/>
                <w:szCs w:val="18"/>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exact"/>
              <w:jc w:val="center"/>
              <w:rPr>
                <w:bCs/>
                <w:sz w:val="18"/>
                <w:szCs w:val="18"/>
              </w:rPr>
            </w:pPr>
            <w:r>
              <w:rPr>
                <w:rFonts w:hint="eastAsia"/>
                <w:bCs/>
                <w:sz w:val="18"/>
                <w:szCs w:val="18"/>
              </w:rPr>
              <w:t>5</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exact"/>
              <w:ind w:firstLine="36" w:firstLineChars="20"/>
              <w:jc w:val="center"/>
              <w:rPr>
                <w:bCs/>
                <w:sz w:val="18"/>
                <w:szCs w:val="18"/>
              </w:rPr>
            </w:pPr>
            <w:r>
              <w:rPr>
                <w:rFonts w:hint="eastAsia"/>
                <w:bCs/>
                <w:sz w:val="18"/>
                <w:szCs w:val="18"/>
              </w:rPr>
              <w:t>1</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exact"/>
              <w:ind w:firstLine="36" w:firstLineChars="20"/>
              <w:jc w:val="center"/>
              <w:rPr>
                <w:bCs/>
                <w:sz w:val="18"/>
                <w:szCs w:val="18"/>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exact"/>
              <w:ind w:firstLine="36" w:firstLineChars="20"/>
              <w:jc w:val="center"/>
              <w:rPr>
                <w:bCs/>
                <w:sz w:val="18"/>
                <w:szCs w:val="1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exact"/>
              <w:ind w:firstLine="36" w:firstLineChars="2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exact"/>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sz w:val="18"/>
                <w:szCs w:val="18"/>
              </w:rPr>
            </w:pPr>
          </w:p>
        </w:tc>
        <w:tc>
          <w:tcPr>
            <w:tcW w:w="4769"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36" w:firstLineChars="20"/>
              <w:jc w:val="center"/>
              <w:rPr>
                <w:bCs/>
                <w:sz w:val="18"/>
                <w:szCs w:val="18"/>
              </w:rPr>
            </w:pPr>
            <w:r>
              <w:rPr>
                <w:rFonts w:hint="eastAsia"/>
                <w:bCs/>
                <w:sz w:val="18"/>
                <w:szCs w:val="18"/>
              </w:rPr>
              <w:t>合计</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 w:val="18"/>
                <w:szCs w:val="18"/>
              </w:rPr>
            </w:pPr>
            <w:r>
              <w:rPr>
                <w:rFonts w:hint="eastAsia"/>
                <w:bCs/>
                <w:sz w:val="18"/>
                <w:szCs w:val="18"/>
              </w:rPr>
              <w:t>38</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r>
              <w:rPr>
                <w:rFonts w:hint="eastAsia"/>
                <w:bCs/>
                <w:sz w:val="18"/>
                <w:szCs w:val="18"/>
              </w:rPr>
              <w:t>38</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 w:firstLineChars="20"/>
              <w:jc w:val="center"/>
              <w:rPr>
                <w:bCs/>
                <w:sz w:val="18"/>
                <w:szCs w:val="18"/>
              </w:rPr>
            </w:pPr>
          </w:p>
        </w:tc>
      </w:tr>
    </w:tbl>
    <w:p>
      <w:pPr>
        <w:pStyle w:val="3"/>
        <w:spacing w:line="360" w:lineRule="auto"/>
        <w:rPr>
          <w:rFonts w:hint="eastAsia"/>
        </w:rPr>
      </w:pPr>
    </w:p>
    <w:p>
      <w:pPr>
        <w:spacing w:line="360" w:lineRule="auto"/>
        <w:rPr>
          <w:rFonts w:hint="eastAsia"/>
          <w:b/>
          <w:bCs/>
          <w:sz w:val="28"/>
          <w:szCs w:val="28"/>
        </w:rPr>
      </w:pPr>
    </w:p>
    <w:p>
      <w:pPr>
        <w:spacing w:line="242" w:lineRule="auto"/>
        <w:ind w:left="440" w:leftChars="200" w:right="590" w:rightChars="268" w:firstLine="564" w:firstLineChars="235"/>
        <w:rPr>
          <w:sz w:val="24"/>
        </w:rPr>
        <w:sectPr>
          <w:headerReference r:id="rId8" w:type="default"/>
          <w:pgSz w:w="11910" w:h="16840"/>
          <w:pgMar w:top="1680" w:right="1250" w:bottom="280" w:left="1200" w:header="1327" w:footer="0" w:gutter="0"/>
          <w:cols w:space="720" w:num="1"/>
        </w:sectPr>
      </w:pPr>
    </w:p>
    <w:p>
      <w:pPr>
        <w:pStyle w:val="2"/>
        <w:rPr>
          <w:rFonts w:ascii="Times New Roman"/>
          <w:sz w:val="20"/>
        </w:rPr>
      </w:pPr>
    </w:p>
    <w:p>
      <w:pPr>
        <w:pStyle w:val="2"/>
        <w:spacing w:before="3" w:after="1"/>
        <w:rPr>
          <w:rFonts w:ascii="Times New Roman"/>
          <w:sz w:val="21"/>
        </w:rPr>
      </w:pPr>
    </w:p>
    <w:tbl>
      <w:tblPr>
        <w:tblStyle w:val="4"/>
        <w:tblW w:w="957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54"/>
        <w:gridCol w:w="345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6" w:hRule="atLeast"/>
        </w:trPr>
        <w:tc>
          <w:tcPr>
            <w:tcW w:w="6913" w:type="dxa"/>
            <w:gridSpan w:val="2"/>
            <w:noWrap w:val="0"/>
            <w:vAlign w:val="top"/>
          </w:tcPr>
          <w:p>
            <w:pPr>
              <w:pStyle w:val="7"/>
              <w:rPr>
                <w:rFonts w:ascii="Times New Roman"/>
                <w:sz w:val="24"/>
              </w:rPr>
            </w:pPr>
          </w:p>
          <w:p>
            <w:pPr>
              <w:pStyle w:val="7"/>
              <w:spacing w:before="165"/>
              <w:ind w:left="1895"/>
              <w:rPr>
                <w:sz w:val="24"/>
              </w:rPr>
            </w:pPr>
            <w:r>
              <w:rPr>
                <w:sz w:val="24"/>
              </w:rPr>
              <w:t>总体判断拟开设专业是否可行</w:t>
            </w:r>
          </w:p>
        </w:tc>
        <w:tc>
          <w:tcPr>
            <w:tcW w:w="2660" w:type="dxa"/>
            <w:noWrap w:val="0"/>
            <w:vAlign w:val="top"/>
          </w:tcPr>
          <w:p>
            <w:pPr>
              <w:pStyle w:val="7"/>
              <w:rPr>
                <w:rFonts w:ascii="Times New Roman"/>
                <w:sz w:val="24"/>
              </w:rPr>
            </w:pPr>
          </w:p>
          <w:p>
            <w:pPr>
              <w:pStyle w:val="7"/>
              <w:tabs>
                <w:tab w:val="left" w:pos="844"/>
              </w:tabs>
              <w:spacing w:before="148"/>
              <w:ind w:left="5"/>
              <w:jc w:val="center"/>
              <w:rPr>
                <w:sz w:val="24"/>
              </w:rPr>
            </w:pPr>
            <w:r>
              <w:rPr>
                <w:rFonts w:cs="Times New Roman"/>
                <w:sz w:val="24"/>
              </w:rPr>
              <w:sym w:font="Wingdings 2" w:char="F052"/>
            </w:r>
            <w:r>
              <w:rPr>
                <w:sz w:val="24"/>
              </w:rPr>
              <w:t>是</w:t>
            </w:r>
            <w:r>
              <w:rPr>
                <w:sz w:val="24"/>
              </w:rPr>
              <w:tab/>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49" w:hRule="atLeast"/>
        </w:trPr>
        <w:tc>
          <w:tcPr>
            <w:tcW w:w="9573" w:type="dxa"/>
            <w:gridSpan w:val="3"/>
            <w:noWrap w:val="0"/>
            <w:vAlign w:val="top"/>
          </w:tcPr>
          <w:p>
            <w:pPr>
              <w:pStyle w:val="7"/>
              <w:spacing w:before="112"/>
              <w:ind w:left="107"/>
              <w:rPr>
                <w:sz w:val="24"/>
              </w:rPr>
            </w:pPr>
            <w:r>
              <w:rPr>
                <w:sz w:val="24"/>
              </w:rPr>
              <w:t>理由：</w:t>
            </w:r>
          </w:p>
          <w:p>
            <w:pPr>
              <w:spacing w:line="440" w:lineRule="exact"/>
              <w:ind w:left="440" w:leftChars="200" w:right="440" w:rightChars="200" w:firstLine="480" w:firstLineChars="200"/>
              <w:jc w:val="both"/>
              <w:rPr>
                <w:sz w:val="24"/>
                <w:szCs w:val="24"/>
              </w:rPr>
            </w:pPr>
            <w:r>
              <w:rPr>
                <w:rFonts w:hint="eastAsia"/>
                <w:sz w:val="24"/>
                <w:szCs w:val="24"/>
              </w:rPr>
              <w:t>我校在201</w:t>
            </w:r>
            <w:r>
              <w:rPr>
                <w:rFonts w:hint="eastAsia"/>
                <w:sz w:val="24"/>
                <w:szCs w:val="24"/>
                <w:lang w:val="en-US"/>
              </w:rPr>
              <w:t>9</w:t>
            </w:r>
            <w:r>
              <w:rPr>
                <w:rFonts w:hint="eastAsia"/>
                <w:sz w:val="24"/>
                <w:szCs w:val="24"/>
              </w:rPr>
              <w:t>年拟申报审计学本科专业，经专家组审议，具体意见如下：</w:t>
            </w:r>
          </w:p>
          <w:p>
            <w:pPr>
              <w:spacing w:line="440" w:lineRule="exact"/>
              <w:ind w:left="440" w:leftChars="200" w:right="440" w:rightChars="200" w:firstLine="439" w:firstLineChars="183"/>
              <w:jc w:val="both"/>
              <w:rPr>
                <w:sz w:val="24"/>
                <w:szCs w:val="24"/>
              </w:rPr>
            </w:pPr>
            <w:r>
              <w:rPr>
                <w:rFonts w:hint="eastAsia"/>
                <w:sz w:val="24"/>
                <w:szCs w:val="24"/>
                <w:lang w:val="en-US"/>
              </w:rPr>
              <w:t>1</w:t>
            </w:r>
            <w:r>
              <w:rPr>
                <w:rFonts w:hint="eastAsia"/>
                <w:sz w:val="24"/>
                <w:szCs w:val="24"/>
              </w:rPr>
              <w:t>．河北省审计从业人才紧缺十分突出。河北省保定是人口大市，又处于京津冀重要地段，直接与雄安新区交汇，大量京津地区的企事业单位迁入，审计方面人才紧缺，审计学教育有很大的发展空间。我校作为民办高校承担着河北省，乃至区域人才培养的重任。因此，我校增设审计学本科专业教育符合人才培养需求。</w:t>
            </w:r>
          </w:p>
          <w:p>
            <w:pPr>
              <w:spacing w:line="440" w:lineRule="exact"/>
              <w:ind w:left="440" w:leftChars="200" w:right="440" w:rightChars="200" w:firstLine="480" w:firstLineChars="200"/>
              <w:jc w:val="both"/>
              <w:rPr>
                <w:sz w:val="24"/>
                <w:szCs w:val="24"/>
              </w:rPr>
            </w:pPr>
            <w:r>
              <w:rPr>
                <w:rFonts w:hint="eastAsia"/>
                <w:sz w:val="24"/>
                <w:szCs w:val="24"/>
                <w:lang w:val="en-US"/>
              </w:rPr>
              <w:t>2．</w:t>
            </w:r>
            <w:r>
              <w:rPr>
                <w:rFonts w:hint="eastAsia"/>
                <w:sz w:val="24"/>
                <w:szCs w:val="24"/>
              </w:rPr>
              <w:t>经济管理学院自</w:t>
            </w:r>
            <w:r>
              <w:rPr>
                <w:rFonts w:hint="eastAsia"/>
                <w:sz w:val="24"/>
                <w:szCs w:val="24"/>
                <w:lang w:val="en-US"/>
              </w:rPr>
              <w:t>2011年以来，开办了成熟的先行专业包括：会计学、财务管理、投资学、经济学、工商管理等专业，已经形成了结构合理的教学团队。学院拥有完备的</w:t>
            </w:r>
            <w:r>
              <w:rPr>
                <w:rFonts w:hint="eastAsia"/>
                <w:sz w:val="24"/>
                <w:szCs w:val="24"/>
              </w:rPr>
              <w:t>实验实训条件，设备总值</w:t>
            </w:r>
            <w:r>
              <w:rPr>
                <w:rFonts w:hint="eastAsia"/>
                <w:sz w:val="24"/>
                <w:szCs w:val="24"/>
                <w:lang w:val="en-US"/>
              </w:rPr>
              <w:t>270</w:t>
            </w:r>
            <w:r>
              <w:rPr>
                <w:rFonts w:hint="eastAsia"/>
                <w:sz w:val="24"/>
                <w:szCs w:val="24"/>
              </w:rPr>
              <w:t>万元。此外，还拥有功能齐全、协作紧密的各类协作单位作为实习实训基地和人才出口，为本专业开设奠定了坚实的基础。另外，学校也在逐年加大支持力度，能够保障教学需求。</w:t>
            </w:r>
          </w:p>
          <w:p>
            <w:pPr>
              <w:spacing w:line="440" w:lineRule="exact"/>
              <w:ind w:left="440" w:leftChars="200" w:right="440" w:rightChars="200" w:firstLine="480" w:firstLineChars="200"/>
              <w:jc w:val="both"/>
              <w:rPr>
                <w:sz w:val="24"/>
                <w:szCs w:val="24"/>
                <w:lang w:val="en-US"/>
              </w:rPr>
            </w:pPr>
            <w:r>
              <w:rPr>
                <w:sz w:val="24"/>
                <w:szCs w:val="24"/>
              </w:rPr>
              <w:t>综上所述</w:t>
            </w:r>
            <w:r>
              <w:rPr>
                <w:rFonts w:hint="eastAsia"/>
                <w:sz w:val="24"/>
                <w:szCs w:val="24"/>
                <w:lang w:val="en-US"/>
              </w:rPr>
              <w:t>,</w:t>
            </w:r>
            <w:r>
              <w:rPr>
                <w:sz w:val="24"/>
                <w:szCs w:val="24"/>
              </w:rPr>
              <w:t>该申报专业的办学定位、人才培养目标符合国家总体教育方针和学校发展的要求，办学条件齐备，师资力量雄厚，具有良好的发展前景。经过校内专业设置评议专家组审议，同意申报</w:t>
            </w:r>
            <w:r>
              <w:rPr>
                <w:rFonts w:hint="eastAsia"/>
                <w:sz w:val="24"/>
                <w:szCs w:val="24"/>
              </w:rPr>
              <w:t>审计学</w:t>
            </w:r>
            <w:r>
              <w:rPr>
                <w:sz w:val="24"/>
                <w:szCs w:val="24"/>
              </w:rPr>
              <w:t>本科专业。</w:t>
            </w:r>
          </w:p>
          <w:p>
            <w:pPr>
              <w:pStyle w:val="7"/>
              <w:spacing w:before="112"/>
              <w:ind w:left="107"/>
              <w:rPr>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trPr>
        <w:tc>
          <w:tcPr>
            <w:tcW w:w="6913" w:type="dxa"/>
            <w:gridSpan w:val="2"/>
            <w:noWrap w:val="0"/>
            <w:vAlign w:val="top"/>
          </w:tcPr>
          <w:p>
            <w:pPr>
              <w:pStyle w:val="7"/>
              <w:spacing w:before="3"/>
              <w:rPr>
                <w:rFonts w:ascii="Times New Roman"/>
                <w:sz w:val="21"/>
              </w:rPr>
            </w:pPr>
          </w:p>
          <w:p>
            <w:pPr>
              <w:pStyle w:val="7"/>
              <w:ind w:left="1535"/>
              <w:rPr>
                <w:sz w:val="24"/>
              </w:rPr>
            </w:pPr>
            <w:r>
              <w:rPr>
                <w:sz w:val="24"/>
              </w:rPr>
              <w:t>拟招生人数与人才需求预测是否匹配</w:t>
            </w:r>
          </w:p>
        </w:tc>
        <w:tc>
          <w:tcPr>
            <w:tcW w:w="2660" w:type="dxa"/>
            <w:noWrap w:val="0"/>
            <w:vAlign w:val="top"/>
          </w:tcPr>
          <w:p>
            <w:pPr>
              <w:pStyle w:val="7"/>
              <w:spacing w:before="3"/>
              <w:rPr>
                <w:rFonts w:ascii="Times New Roman"/>
                <w:sz w:val="21"/>
              </w:rPr>
            </w:pPr>
          </w:p>
          <w:p>
            <w:pPr>
              <w:pStyle w:val="7"/>
              <w:tabs>
                <w:tab w:val="left" w:pos="844"/>
              </w:tabs>
              <w:ind w:left="5"/>
              <w:jc w:val="center"/>
              <w:rPr>
                <w:sz w:val="24"/>
              </w:rPr>
            </w:pPr>
            <w:r>
              <w:rPr>
                <w:rFonts w:cs="Times New Roman"/>
                <w:sz w:val="24"/>
              </w:rPr>
              <w:sym w:font="Wingdings 2" w:char="F052"/>
            </w:r>
            <w:r>
              <w:rPr>
                <w:sz w:val="24"/>
              </w:rPr>
              <w:t>是</w:t>
            </w:r>
            <w:r>
              <w:rPr>
                <w:sz w:val="24"/>
              </w:rPr>
              <w:tab/>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trPr>
        <w:tc>
          <w:tcPr>
            <w:tcW w:w="3454" w:type="dxa"/>
            <w:vMerge w:val="restart"/>
            <w:noWrap w:val="0"/>
            <w:vAlign w:val="top"/>
          </w:tcPr>
          <w:p>
            <w:pPr>
              <w:pStyle w:val="7"/>
              <w:spacing w:before="9"/>
              <w:rPr>
                <w:rFonts w:ascii="Times New Roman"/>
                <w:sz w:val="29"/>
              </w:rPr>
            </w:pPr>
          </w:p>
          <w:p>
            <w:pPr>
              <w:pStyle w:val="7"/>
              <w:spacing w:line="345" w:lineRule="auto"/>
              <w:ind w:left="525" w:right="276" w:hanging="240"/>
              <w:rPr>
                <w:sz w:val="24"/>
              </w:rPr>
            </w:pPr>
            <w:r>
              <w:rPr>
                <w:sz w:val="24"/>
              </w:rPr>
              <w:t>本专业开设的基本条件是否符合教学质量国家标准</w:t>
            </w:r>
          </w:p>
        </w:tc>
        <w:tc>
          <w:tcPr>
            <w:tcW w:w="3459" w:type="dxa"/>
            <w:noWrap w:val="0"/>
            <w:vAlign w:val="top"/>
          </w:tcPr>
          <w:p>
            <w:pPr>
              <w:pStyle w:val="7"/>
              <w:spacing w:before="112"/>
              <w:ind w:left="1247"/>
              <w:rPr>
                <w:sz w:val="24"/>
              </w:rPr>
            </w:pPr>
            <w:r>
              <w:rPr>
                <w:sz w:val="24"/>
              </w:rPr>
              <w:t>教师队伍</w:t>
            </w:r>
          </w:p>
        </w:tc>
        <w:tc>
          <w:tcPr>
            <w:tcW w:w="2660" w:type="dxa"/>
            <w:noWrap w:val="0"/>
            <w:vAlign w:val="top"/>
          </w:tcPr>
          <w:p>
            <w:pPr>
              <w:pStyle w:val="7"/>
              <w:tabs>
                <w:tab w:val="left" w:pos="844"/>
              </w:tabs>
              <w:spacing w:before="112"/>
              <w:ind w:left="5"/>
              <w:jc w:val="center"/>
              <w:rPr>
                <w:sz w:val="24"/>
              </w:rPr>
            </w:pPr>
            <w:r>
              <w:rPr>
                <w:rFonts w:cs="Times New Roman"/>
                <w:sz w:val="24"/>
              </w:rPr>
              <w:sym w:font="Wingdings 2" w:char="F052"/>
            </w:r>
            <w:r>
              <w:rPr>
                <w:sz w:val="24"/>
              </w:rPr>
              <w:t>是</w:t>
            </w:r>
            <w:r>
              <w:rPr>
                <w:sz w:val="24"/>
              </w:rPr>
              <w:tab/>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3454" w:type="dxa"/>
            <w:vMerge w:val="continue"/>
            <w:tcBorders>
              <w:top w:val="nil"/>
            </w:tcBorders>
            <w:noWrap w:val="0"/>
            <w:vAlign w:val="top"/>
          </w:tcPr>
          <w:p>
            <w:pPr>
              <w:rPr>
                <w:sz w:val="2"/>
                <w:szCs w:val="2"/>
              </w:rPr>
            </w:pPr>
          </w:p>
        </w:tc>
        <w:tc>
          <w:tcPr>
            <w:tcW w:w="3459" w:type="dxa"/>
            <w:noWrap w:val="0"/>
            <w:vAlign w:val="top"/>
          </w:tcPr>
          <w:p>
            <w:pPr>
              <w:pStyle w:val="7"/>
              <w:spacing w:before="112" w:line="306" w:lineRule="exact"/>
              <w:ind w:left="1247"/>
              <w:rPr>
                <w:sz w:val="24"/>
              </w:rPr>
            </w:pPr>
            <w:r>
              <w:rPr>
                <w:sz w:val="24"/>
              </w:rPr>
              <w:t>实践条件</w:t>
            </w:r>
          </w:p>
        </w:tc>
        <w:tc>
          <w:tcPr>
            <w:tcW w:w="2660" w:type="dxa"/>
            <w:noWrap w:val="0"/>
            <w:vAlign w:val="top"/>
          </w:tcPr>
          <w:p>
            <w:pPr>
              <w:pStyle w:val="7"/>
              <w:tabs>
                <w:tab w:val="left" w:pos="844"/>
              </w:tabs>
              <w:spacing w:before="112" w:line="306" w:lineRule="exact"/>
              <w:ind w:left="5"/>
              <w:jc w:val="center"/>
              <w:rPr>
                <w:sz w:val="24"/>
              </w:rPr>
            </w:pPr>
            <w:r>
              <w:rPr>
                <w:rFonts w:cs="Times New Roman"/>
                <w:sz w:val="24"/>
              </w:rPr>
              <w:sym w:font="Wingdings 2" w:char="F052"/>
            </w:r>
            <w:r>
              <w:rPr>
                <w:sz w:val="24"/>
              </w:rPr>
              <w:t>是</w:t>
            </w:r>
            <w:r>
              <w:rPr>
                <w:sz w:val="24"/>
              </w:rPr>
              <w:tab/>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trPr>
        <w:tc>
          <w:tcPr>
            <w:tcW w:w="3454" w:type="dxa"/>
            <w:vMerge w:val="continue"/>
            <w:tcBorders>
              <w:top w:val="nil"/>
            </w:tcBorders>
            <w:noWrap w:val="0"/>
            <w:vAlign w:val="top"/>
          </w:tcPr>
          <w:p>
            <w:pPr>
              <w:rPr>
                <w:sz w:val="2"/>
                <w:szCs w:val="2"/>
              </w:rPr>
            </w:pPr>
          </w:p>
        </w:tc>
        <w:tc>
          <w:tcPr>
            <w:tcW w:w="3459" w:type="dxa"/>
            <w:noWrap w:val="0"/>
            <w:vAlign w:val="top"/>
          </w:tcPr>
          <w:p>
            <w:pPr>
              <w:pStyle w:val="7"/>
              <w:spacing w:before="113"/>
              <w:ind w:left="1247"/>
              <w:rPr>
                <w:sz w:val="24"/>
              </w:rPr>
            </w:pPr>
            <w:r>
              <w:rPr>
                <w:sz w:val="24"/>
              </w:rPr>
              <w:t>经费保障</w:t>
            </w:r>
          </w:p>
        </w:tc>
        <w:tc>
          <w:tcPr>
            <w:tcW w:w="2660" w:type="dxa"/>
            <w:noWrap w:val="0"/>
            <w:vAlign w:val="top"/>
          </w:tcPr>
          <w:p>
            <w:pPr>
              <w:pStyle w:val="7"/>
              <w:tabs>
                <w:tab w:val="left" w:pos="844"/>
              </w:tabs>
              <w:spacing w:before="113"/>
              <w:ind w:left="5"/>
              <w:jc w:val="center"/>
              <w:rPr>
                <w:sz w:val="24"/>
              </w:rPr>
            </w:pPr>
            <w:r>
              <w:rPr>
                <w:rFonts w:cs="Times New Roman"/>
                <w:sz w:val="24"/>
              </w:rPr>
              <w:sym w:font="Wingdings 2" w:char="F052"/>
            </w:r>
            <w:r>
              <w:rPr>
                <w:sz w:val="24"/>
              </w:rPr>
              <w:t>是</w:t>
            </w:r>
            <w:r>
              <w:rPr>
                <w:sz w:val="24"/>
              </w:rPr>
              <w:tab/>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71" w:hRule="atLeast"/>
        </w:trPr>
        <w:tc>
          <w:tcPr>
            <w:tcW w:w="9573" w:type="dxa"/>
            <w:gridSpan w:val="3"/>
            <w:noWrap w:val="0"/>
            <w:vAlign w:val="top"/>
          </w:tcPr>
          <w:p>
            <w:pPr>
              <w:pStyle w:val="7"/>
              <w:spacing w:line="362" w:lineRule="exact"/>
              <w:ind w:left="107"/>
              <w:rPr>
                <w:rFonts w:hint="eastAsia" w:ascii="Microsoft JhengHei"/>
                <w:b/>
                <w:sz w:val="24"/>
              </w:rPr>
            </w:pPr>
            <w:r>
              <w:rPr>
                <w:rFonts w:hint="eastAsia" w:ascii="Microsoft JhengHei" w:eastAsia="Microsoft JhengHei"/>
                <w:b/>
                <w:sz w:val="24"/>
              </w:rPr>
              <w:t>专家签字：</w:t>
            </w:r>
            <w:r>
              <w:rPr>
                <w:rFonts w:hint="eastAsia" w:ascii="Microsoft JhengHei"/>
                <w:b/>
                <w:sz w:val="24"/>
              </w:rPr>
              <w:t xml:space="preserve"> 章梓茂、杨佩月、张崇玺、李永臣、杨杰</w:t>
            </w:r>
          </w:p>
        </w:tc>
      </w:tr>
    </w:tbl>
    <w:p>
      <w:pPr>
        <w:spacing w:line="362" w:lineRule="exact"/>
        <w:rPr>
          <w:rFonts w:hint="eastAsia" w:ascii="Microsoft JhengHei" w:eastAsia="Microsoft JhengHei"/>
          <w:sz w:val="24"/>
        </w:rPr>
        <w:sectPr>
          <w:headerReference r:id="rId9" w:type="default"/>
          <w:pgSz w:w="11910" w:h="16840"/>
          <w:pgMar w:top="1680" w:right="660" w:bottom="280" w:left="1200" w:header="1320" w:footer="0" w:gutter="0"/>
          <w:cols w:space="720" w:num="1"/>
        </w:sectPr>
      </w:pPr>
    </w:p>
    <w:p>
      <w:pPr>
        <w:pStyle w:val="2"/>
        <w:rPr>
          <w:rFonts w:ascii="Times New Roman"/>
          <w:sz w:val="20"/>
        </w:rPr>
      </w:pPr>
    </w:p>
    <w:p>
      <w:pPr>
        <w:pStyle w:val="2"/>
        <w:spacing w:before="4"/>
        <w:rPr>
          <w:rFonts w:ascii="Times New Roman"/>
          <w:sz w:val="26"/>
        </w:rPr>
      </w:pPr>
      <w:r>
        <mc:AlternateContent>
          <mc:Choice Requires="wpg">
            <w:drawing>
              <wp:anchor distT="0" distB="0" distL="114300" distR="114300" simplePos="0" relativeHeight="251660288" behindDoc="1" locked="0" layoutInCell="1" allowOverlap="1">
                <wp:simplePos x="0" y="0"/>
                <wp:positionH relativeFrom="page">
                  <wp:posOffset>829310</wp:posOffset>
                </wp:positionH>
                <wp:positionV relativeFrom="paragraph">
                  <wp:posOffset>156210</wp:posOffset>
                </wp:positionV>
                <wp:extent cx="6085205" cy="8781415"/>
                <wp:effectExtent l="1905" t="1270" r="8890" b="18415"/>
                <wp:wrapNone/>
                <wp:docPr id="9" name="组合 9"/>
                <wp:cNvGraphicFramePr/>
                <a:graphic xmlns:a="http://schemas.openxmlformats.org/drawingml/2006/main">
                  <a:graphicData uri="http://schemas.microsoft.com/office/word/2010/wordprocessingGroup">
                    <wpg:wgp>
                      <wpg:cNvGrpSpPr/>
                      <wpg:grpSpPr>
                        <a:xfrm>
                          <a:off x="0" y="0"/>
                          <a:ext cx="6085205" cy="8781415"/>
                          <a:chOff x="1306" y="-58"/>
                          <a:chExt cx="9583" cy="11863"/>
                        </a:xfrm>
                      </wpg:grpSpPr>
                      <wps:wsp>
                        <wps:cNvPr id="1" name="矩形 1"/>
                        <wps:cNvSpPr/>
                        <wps:spPr>
                          <a:xfrm>
                            <a:off x="1306" y="-58"/>
                            <a:ext cx="10" cy="10"/>
                          </a:xfrm>
                          <a:prstGeom prst="rect">
                            <a:avLst/>
                          </a:prstGeom>
                          <a:solidFill>
                            <a:srgbClr val="000000"/>
                          </a:solidFill>
                          <a:ln>
                            <a:noFill/>
                          </a:ln>
                        </wps:spPr>
                        <wps:bodyPr upright="1"/>
                      </wps:wsp>
                      <wps:wsp>
                        <wps:cNvPr id="2" name="直接连接符 2"/>
                        <wps:cNvSpPr/>
                        <wps:spPr>
                          <a:xfrm>
                            <a:off x="1316" y="-53"/>
                            <a:ext cx="9563" cy="0"/>
                          </a:xfrm>
                          <a:prstGeom prst="line">
                            <a:avLst/>
                          </a:prstGeom>
                          <a:ln w="6096" cap="flat" cmpd="sng">
                            <a:solidFill>
                              <a:srgbClr val="000000"/>
                            </a:solidFill>
                            <a:prstDash val="solid"/>
                            <a:headEnd type="none" w="med" len="med"/>
                            <a:tailEnd type="none" w="med" len="med"/>
                          </a:ln>
                        </wps:spPr>
                        <wps:bodyPr upright="1"/>
                      </wps:wsp>
                      <wps:wsp>
                        <wps:cNvPr id="3" name="矩形 3"/>
                        <wps:cNvSpPr/>
                        <wps:spPr>
                          <a:xfrm>
                            <a:off x="10879" y="-58"/>
                            <a:ext cx="10" cy="10"/>
                          </a:xfrm>
                          <a:prstGeom prst="rect">
                            <a:avLst/>
                          </a:prstGeom>
                          <a:solidFill>
                            <a:srgbClr val="000000"/>
                          </a:solidFill>
                          <a:ln>
                            <a:noFill/>
                          </a:ln>
                        </wps:spPr>
                        <wps:bodyPr upright="1"/>
                      </wps:wsp>
                      <wps:wsp>
                        <wps:cNvPr id="4" name="直接连接符 4"/>
                        <wps:cNvSpPr/>
                        <wps:spPr>
                          <a:xfrm>
                            <a:off x="1311" y="-48"/>
                            <a:ext cx="0" cy="11843"/>
                          </a:xfrm>
                          <a:prstGeom prst="line">
                            <a:avLst/>
                          </a:prstGeom>
                          <a:ln w="6096" cap="flat" cmpd="sng">
                            <a:solidFill>
                              <a:srgbClr val="000000"/>
                            </a:solidFill>
                            <a:prstDash val="solid"/>
                            <a:headEnd type="none" w="med" len="med"/>
                            <a:tailEnd type="none" w="med" len="med"/>
                          </a:ln>
                        </wps:spPr>
                        <wps:bodyPr upright="1"/>
                      </wps:wsp>
                      <wps:wsp>
                        <wps:cNvPr id="5" name="矩形 5"/>
                        <wps:cNvSpPr/>
                        <wps:spPr>
                          <a:xfrm>
                            <a:off x="1306" y="11795"/>
                            <a:ext cx="10" cy="10"/>
                          </a:xfrm>
                          <a:prstGeom prst="rect">
                            <a:avLst/>
                          </a:prstGeom>
                          <a:solidFill>
                            <a:srgbClr val="000000"/>
                          </a:solidFill>
                          <a:ln>
                            <a:noFill/>
                          </a:ln>
                        </wps:spPr>
                        <wps:bodyPr upright="1"/>
                      </wps:wsp>
                      <wps:wsp>
                        <wps:cNvPr id="6" name="直接连接符 6"/>
                        <wps:cNvSpPr/>
                        <wps:spPr>
                          <a:xfrm>
                            <a:off x="1316" y="11800"/>
                            <a:ext cx="9563" cy="0"/>
                          </a:xfrm>
                          <a:prstGeom prst="line">
                            <a:avLst/>
                          </a:prstGeom>
                          <a:ln w="6096" cap="flat" cmpd="sng">
                            <a:solidFill>
                              <a:srgbClr val="000000"/>
                            </a:solidFill>
                            <a:prstDash val="solid"/>
                            <a:headEnd type="none" w="med" len="med"/>
                            <a:tailEnd type="none" w="med" len="med"/>
                          </a:ln>
                        </wps:spPr>
                        <wps:bodyPr upright="1"/>
                      </wps:wsp>
                      <wps:wsp>
                        <wps:cNvPr id="7" name="直接连接符 7"/>
                        <wps:cNvSpPr/>
                        <wps:spPr>
                          <a:xfrm>
                            <a:off x="10884" y="-48"/>
                            <a:ext cx="0" cy="11843"/>
                          </a:xfrm>
                          <a:prstGeom prst="line">
                            <a:avLst/>
                          </a:prstGeom>
                          <a:ln w="6096" cap="flat" cmpd="sng">
                            <a:solidFill>
                              <a:srgbClr val="000000"/>
                            </a:solidFill>
                            <a:prstDash val="solid"/>
                            <a:headEnd type="none" w="med" len="med"/>
                            <a:tailEnd type="none" w="med" len="med"/>
                          </a:ln>
                        </wps:spPr>
                        <wps:bodyPr upright="1"/>
                      </wps:wsp>
                      <wps:wsp>
                        <wps:cNvPr id="8" name="矩形 8"/>
                        <wps:cNvSpPr/>
                        <wps:spPr>
                          <a:xfrm>
                            <a:off x="10879" y="11795"/>
                            <a:ext cx="10" cy="10"/>
                          </a:xfrm>
                          <a:prstGeom prst="rect">
                            <a:avLst/>
                          </a:prstGeom>
                          <a:solidFill>
                            <a:srgbClr val="000000"/>
                          </a:solidFill>
                          <a:ln>
                            <a:noFill/>
                          </a:ln>
                        </wps:spPr>
                        <wps:bodyPr upright="1"/>
                      </wps:wsp>
                    </wpg:wgp>
                  </a:graphicData>
                </a:graphic>
              </wp:anchor>
            </w:drawing>
          </mc:Choice>
          <mc:Fallback>
            <w:pict>
              <v:group id="_x0000_s1026" o:spid="_x0000_s1026" o:spt="203" style="position:absolute;left:0pt;margin-left:65.3pt;margin-top:12.3pt;height:691.45pt;width:479.15pt;mso-position-horizontal-relative:page;z-index:-251656192;mso-width-relative:page;mso-height-relative:page;" coordorigin="1306,-58" coordsize="9583,11863" o:gfxdata="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IaTjW3bAAAADAEA&#10;AA8AAAAAAAAAAQAgAAAAIgAAAGRycy9kb3ducmV2LnhtbFBLAQIUABQAAAAIAIdO4kAPUTZ+NAMA&#10;AOAQAAAOAAAAAAAAAAEAIAAAACoBAABkcnMvZTJvRG9jLnhtbFBLBQYAAAAABgAGAFkBAADQBgAA&#10;AAA=&#10;">
                <o:lock v:ext="edit" aspectratio="f"/>
                <v:rect id="_x0000_s1026" o:spid="_x0000_s1026" o:spt="1" style="position:absolute;left:1306;top:-58;height:10;width:10;"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1316;top:-53;height:0;width:9563;"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_x0000_s1026" o:spid="_x0000_s1026" o:spt="1" style="position:absolute;left:10879;top:-58;height:10;width:10;"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1311;top:-48;height:11843;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_x0000_s1026" o:spid="_x0000_s1026" o:spt="1" style="position:absolute;left:1306;top:11795;height:10;width:1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1316;top:11800;height:0;width:9563;"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0884;top:-48;height:11843;width:0;"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_x0000_s1026" o:spid="_x0000_s1026" o:spt="1" style="position:absolute;left:10879;top:11795;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group>
            </w:pict>
          </mc:Fallback>
        </mc:AlternateContent>
      </w:r>
    </w:p>
    <w:p>
      <w:pPr>
        <w:spacing w:before="67"/>
        <w:ind w:left="218"/>
        <w:rPr>
          <w:sz w:val="24"/>
        </w:rPr>
      </w:pPr>
      <w:r>
        <w:rPr>
          <w:sz w:val="24"/>
        </w:rPr>
        <w:t>（应出具省级卫生部门、公安部门对增设专业意见的公函并加盖公章）</w:t>
      </w:r>
    </w:p>
    <w:p>
      <w:bookmarkStart w:id="1" w:name="_GoBack"/>
      <w:bookmarkEnd w:id="1"/>
    </w:p>
    <w:sectPr>
      <w:headerReference r:id="rId10" w:type="default"/>
      <w:pgSz w:w="11910" w:h="16840"/>
      <w:pgMar w:top="1680" w:right="660" w:bottom="280" w:left="1200" w:header="132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2595245</wp:posOffset>
              </wp:positionH>
              <wp:positionV relativeFrom="page">
                <wp:posOffset>882015</wp:posOffset>
              </wp:positionV>
              <wp:extent cx="2550160" cy="2540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2550160" cy="254000"/>
                      </a:xfrm>
                      <a:prstGeom prst="rect">
                        <a:avLst/>
                      </a:prstGeom>
                      <a:noFill/>
                      <a:ln>
                        <a:noFill/>
                      </a:ln>
                    </wps:spPr>
                    <wps:txbx>
                      <w:txbxContent>
                        <w:p>
                          <w:pPr>
                            <w:spacing w:line="400" w:lineRule="exact"/>
                            <w:ind w:left="20"/>
                            <w:rPr>
                              <w:rFonts w:hint="eastAsia" w:ascii="黑体" w:eastAsia="黑体"/>
                              <w:b/>
                              <w:sz w:val="36"/>
                            </w:rPr>
                          </w:pPr>
                          <w:r>
                            <w:rPr>
                              <w:rFonts w:hint="eastAsia" w:ascii="黑体" w:eastAsia="黑体"/>
                              <w:b/>
                              <w:sz w:val="36"/>
                            </w:rPr>
                            <w:t>3.申报专业人才需求情况</w:t>
                          </w:r>
                        </w:p>
                      </w:txbxContent>
                    </wps:txbx>
                    <wps:bodyPr lIns="0" tIns="0" rIns="0" bIns="0" upright="1"/>
                  </wps:wsp>
                </a:graphicData>
              </a:graphic>
            </wp:anchor>
          </w:drawing>
        </mc:Choice>
        <mc:Fallback>
          <w:pict>
            <v:shape id="_x0000_s1026" o:spid="_x0000_s1026" o:spt="202" type="#_x0000_t202" style="position:absolute;left:0pt;margin-left:204.35pt;margin-top:69.45pt;height:20pt;width:200.8pt;mso-position-horizontal-relative:page;mso-position-vertical-relative:page;z-index:-251656192;mso-width-relative:page;mso-height-relative:page;" filled="f" stroked="f" coordsize="21600,21600" o:gfxdata="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3tPc/9kAAAALAQAADwAAAAAA&#10;AAABACAAAAAiAAAAZHJzL2Rvd25yZXYueG1sUEsBAhQAFAAAAAgAh07iQC2AGb6gAQAAJgMAAA4A&#10;AAAAAAAAAQAgAAAAKAEAAGRycy9lMm9Eb2MueG1sUEsFBgAAAAAGAAYAWQEAADoFAAAAAA==&#10;">
              <v:path/>
              <v:fill on="f" focussize="0,0"/>
              <v:stroke on="f"/>
              <v:imagedata o:title=""/>
              <o:lock v:ext="edit"/>
              <v:textbox inset="0mm,0mm,0mm,0mm">
                <w:txbxContent>
                  <w:p>
                    <w:pPr>
                      <w:spacing w:line="400" w:lineRule="exact"/>
                      <w:ind w:left="20"/>
                      <w:rPr>
                        <w:rFonts w:hint="eastAsia" w:ascii="黑体" w:eastAsia="黑体"/>
                        <w:b/>
                        <w:sz w:val="36"/>
                      </w:rPr>
                    </w:pPr>
                    <w:r>
                      <w:rPr>
                        <w:rFonts w:hint="eastAsia" w:ascii="黑体" w:eastAsia="黑体"/>
                        <w:b/>
                        <w:sz w:val="36"/>
                      </w:rPr>
                      <w:t>3.申报专业人才需求情况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2599690</wp:posOffset>
              </wp:positionH>
              <wp:positionV relativeFrom="page">
                <wp:posOffset>882015</wp:posOffset>
              </wp:positionV>
              <wp:extent cx="2540635" cy="2540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2540635" cy="254000"/>
                      </a:xfrm>
                      <a:prstGeom prst="rect">
                        <a:avLst/>
                      </a:prstGeom>
                      <a:noFill/>
                      <a:ln>
                        <a:noFill/>
                      </a:ln>
                    </wps:spPr>
                    <wps:txbx>
                      <w:txbxContent>
                        <w:p>
                          <w:pPr>
                            <w:pStyle w:val="2"/>
                            <w:spacing w:line="400" w:lineRule="exact"/>
                            <w:ind w:left="20"/>
                          </w:pPr>
                          <w:r>
                            <w:t>4.教师及课程基本情况表</w:t>
                          </w:r>
                        </w:p>
                      </w:txbxContent>
                    </wps:txbx>
                    <wps:bodyPr lIns="0" tIns="0" rIns="0" bIns="0" upright="1"/>
                  </wps:wsp>
                </a:graphicData>
              </a:graphic>
            </wp:anchor>
          </w:drawing>
        </mc:Choice>
        <mc:Fallback>
          <w:pict>
            <v:shape id="_x0000_s1026" o:spid="_x0000_s1026" o:spt="202" type="#_x0000_t202" style="position:absolute;left:0pt;margin-left:204.7pt;margin-top:69.45pt;height:20pt;width:200.05pt;mso-position-horizontal-relative:page;mso-position-vertical-relative:page;z-index:-251655168;mso-width-relative:page;mso-height-relative:page;" filled="f" stroked="f" coordsize="21600,21600" o:gfxdata="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F+OLZAAAACwEAAA8AAAAAAAAA&#10;AQAgAAAAIgAAAGRycy9kb3ducmV2LnhtbFBLAQIUABQAAAAIAIdO4kDaHeMyngEAACYDAAAOAAAA&#10;AAAAAAEAIAAAACgBAABkcnMvZTJvRG9jLnhtbFBLBQYAAAAABgAGAFkBAAA4BQAAAAA=&#10;">
              <v:path/>
              <v:fill on="f" focussize="0,0"/>
              <v:stroke on="f"/>
              <v:imagedata o:title=""/>
              <o:lock v:ext="edit"/>
              <v:textbox inset="0mm,0mm,0mm,0mm">
                <w:txbxContent>
                  <w:p>
                    <w:pPr>
                      <w:pStyle w:val="2"/>
                      <w:spacing w:line="400" w:lineRule="exact"/>
                      <w:ind w:left="20"/>
                    </w:pPr>
                    <w:r>
                      <w:t>4.教师及课程基本情况表</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58240" behindDoc="1" locked="0" layoutInCell="1" allowOverlap="1">
              <wp:simplePos x="0" y="0"/>
              <wp:positionH relativeFrom="page">
                <wp:posOffset>2714625</wp:posOffset>
              </wp:positionH>
              <wp:positionV relativeFrom="page">
                <wp:posOffset>882015</wp:posOffset>
              </wp:positionV>
              <wp:extent cx="2311400" cy="254000"/>
              <wp:effectExtent l="0" t="0" r="0" b="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2311400" cy="254000"/>
                      </a:xfrm>
                      <a:prstGeom prst="rect">
                        <a:avLst/>
                      </a:prstGeom>
                      <a:noFill/>
                      <a:ln>
                        <a:noFill/>
                      </a:ln>
                      <a:effectLst/>
                    </wps:spPr>
                    <wps:txbx>
                      <w:txbxContent>
                        <w:p>
                          <w:pPr>
                            <w:pStyle w:val="2"/>
                            <w:spacing w:line="400" w:lineRule="exact"/>
                            <w:ind w:left="20"/>
                          </w:pPr>
                          <w:r>
                            <w:t>5.专业主要带头人简介</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13.75pt;margin-top:69.45pt;height:20pt;width:182pt;mso-position-horizontal-relative:page;mso-position-vertical-relative:page;z-index:-251658240;mso-width-relative:page;mso-height-relative:page;" filled="f" stroked="f" coordsize="21600,21600" o:gfxdata="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RJXULYAAAACwEAAA8AAAAAAAAAAQAgAAAAIgAAAGRycy9kb3ducmV2LnhtbFBL&#10;AQIUABQAAAAIAIdO4kCqfyV39gEAAMcDAAAOAAAAAAAAAAEAIAAAACcBAABkcnMvZTJvRG9jLnht&#10;bFBLBQYAAAAABgAGAFkBAACPBQAAAAA=&#10;">
              <v:path/>
              <v:fill on="f" focussize="0,0"/>
              <v:stroke on="f"/>
              <v:imagedata o:title=""/>
              <o:lock v:ext="edit"/>
              <v:textbox inset="0mm,0mm,0mm,0mm">
                <w:txbxContent>
                  <w:p>
                    <w:pPr>
                      <w:pStyle w:val="2"/>
                      <w:spacing w:line="400" w:lineRule="exact"/>
                      <w:ind w:left="20"/>
                    </w:pPr>
                    <w:r>
                      <w:t>5.专业主要带头人简介</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2714625</wp:posOffset>
              </wp:positionH>
              <wp:positionV relativeFrom="page">
                <wp:posOffset>882015</wp:posOffset>
              </wp:positionV>
              <wp:extent cx="2311400" cy="254000"/>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2311400" cy="254000"/>
                      </a:xfrm>
                      <a:prstGeom prst="rect">
                        <a:avLst/>
                      </a:prstGeom>
                      <a:noFill/>
                      <a:ln>
                        <a:noFill/>
                      </a:ln>
                      <a:effectLst/>
                    </wps:spPr>
                    <wps:txbx>
                      <w:txbxContent>
                        <w:p>
                          <w:pPr>
                            <w:pStyle w:val="2"/>
                            <w:spacing w:line="400" w:lineRule="exact"/>
                            <w:ind w:left="20"/>
                          </w:pPr>
                          <w:r>
                            <w:rPr>
                              <w:rFonts w:hint="eastAsia"/>
                              <w:lang w:val="en-US"/>
                            </w:rPr>
                            <w:t>6</w:t>
                          </w:r>
                          <w:r>
                            <w:t>.教学条件情况表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13.75pt;margin-top:69.45pt;height:20pt;width:182pt;mso-position-horizontal-relative:page;mso-position-vertical-relative:page;z-index:-251657216;mso-width-relative:page;mso-height-relative:page;" filled="f" stroked="f" coordsize="21600,21600" o:gfxdata="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RJXULYAAAACwEAAA8AAAAAAAAAAQAgAAAAIgAAAGRycy9kb3ducmV2LnhtbFBL&#10;AQIUABQAAAAIAIdO4kDN8OB49gEAAMcDAAAOAAAAAAAAAAEAIAAAACcBAABkcnMvZTJvRG9jLnht&#10;bFBLBQYAAAAABgAGAFkBAACPBQAAAAA=&#10;">
              <v:path/>
              <v:fill on="f" focussize="0,0"/>
              <v:stroke on="f"/>
              <v:imagedata o:title=""/>
              <o:lock v:ext="edit"/>
              <v:textbox inset="0mm,0mm,0mm,0mm">
                <w:txbxContent>
                  <w:p>
                    <w:pPr>
                      <w:pStyle w:val="2"/>
                      <w:spacing w:line="400" w:lineRule="exact"/>
                      <w:ind w:left="20"/>
                    </w:pPr>
                    <w:r>
                      <w:rPr>
                        <w:rFonts w:hint="eastAsia"/>
                        <w:lang w:val="en-US"/>
                      </w:rPr>
                      <w:t>6</w:t>
                    </w:r>
                    <w:r>
                      <w:t>.教学条件情况表</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2371090</wp:posOffset>
              </wp:positionH>
              <wp:positionV relativeFrom="page">
                <wp:posOffset>882015</wp:posOffset>
              </wp:positionV>
              <wp:extent cx="2997200" cy="2540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2997200" cy="254000"/>
                      </a:xfrm>
                      <a:prstGeom prst="rect">
                        <a:avLst/>
                      </a:prstGeom>
                      <a:noFill/>
                      <a:ln>
                        <a:noFill/>
                      </a:ln>
                    </wps:spPr>
                    <wps:txbx>
                      <w:txbxContent>
                        <w:p>
                          <w:pPr>
                            <w:pStyle w:val="2"/>
                            <w:spacing w:line="400" w:lineRule="exact"/>
                            <w:ind w:left="20"/>
                          </w:pPr>
                          <w:r>
                            <w:t>7.申请增设专业的理由和基础</w:t>
                          </w:r>
                        </w:p>
                      </w:txbxContent>
                    </wps:txbx>
                    <wps:bodyPr lIns="0" tIns="0" rIns="0" bIns="0" upright="1"/>
                  </wps:wsp>
                </a:graphicData>
              </a:graphic>
            </wp:anchor>
          </w:drawing>
        </mc:Choice>
        <mc:Fallback>
          <w:pict>
            <v:shape id="_x0000_s1026" o:spid="_x0000_s1026" o:spt="202" type="#_x0000_t202" style="position:absolute;left:0pt;margin-left:186.7pt;margin-top:69.45pt;height:20pt;width:236pt;mso-position-horizontal-relative:page;mso-position-vertical-relative:page;z-index:-251654144;mso-width-relative:page;mso-height-relative:page;" filled="f" stroked="f" coordsize="21600,21600" o:gfxdata="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1XbbtkAAAALAQAADwAAAAAA&#10;AAABACAAAAAiAAAAZHJzL2Rvd25yZXYueG1sUEsBAhQAFAAAAAgAh07iQMcDzyOgAQAAJgMAAA4A&#10;AAAAAAAAAQAgAAAAKAEAAGRycy9lMm9Eb2MueG1sUEsFBgAAAAAGAAYAWQEAADoFAAAAAA==&#10;">
              <v:path/>
              <v:fill on="f" focussize="0,0"/>
              <v:stroke on="f"/>
              <v:imagedata o:title=""/>
              <o:lock v:ext="edit"/>
              <v:textbox inset="0mm,0mm,0mm,0mm">
                <w:txbxContent>
                  <w:p>
                    <w:pPr>
                      <w:pStyle w:val="2"/>
                      <w:spacing w:line="400" w:lineRule="exact"/>
                      <w:ind w:left="20"/>
                    </w:pPr>
                    <w:r>
                      <w:t>7.申请增设专业的理由和基础</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2371090</wp:posOffset>
              </wp:positionH>
              <wp:positionV relativeFrom="page">
                <wp:posOffset>581025</wp:posOffset>
              </wp:positionV>
              <wp:extent cx="2997200" cy="2540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2997200" cy="254000"/>
                      </a:xfrm>
                      <a:prstGeom prst="rect">
                        <a:avLst/>
                      </a:prstGeom>
                      <a:noFill/>
                      <a:ln>
                        <a:noFill/>
                      </a:ln>
                    </wps:spPr>
                    <wps:txbx>
                      <w:txbxContent>
                        <w:p>
                          <w:pPr>
                            <w:pStyle w:val="2"/>
                            <w:spacing w:line="400" w:lineRule="exact"/>
                            <w:ind w:left="20"/>
                          </w:pPr>
                          <w:r>
                            <w:t>8.申请增设专业人才培养方案</w:t>
                          </w:r>
                        </w:p>
                      </w:txbxContent>
                    </wps:txbx>
                    <wps:bodyPr lIns="0" tIns="0" rIns="0" bIns="0" upright="1"/>
                  </wps:wsp>
                </a:graphicData>
              </a:graphic>
            </wp:anchor>
          </w:drawing>
        </mc:Choice>
        <mc:Fallback>
          <w:pict>
            <v:shape id="_x0000_s1026" o:spid="_x0000_s1026" o:spt="202" type="#_x0000_t202" style="position:absolute;left:0pt;margin-left:186.7pt;margin-top:45.75pt;height:20pt;width:236pt;mso-position-horizontal-relative:page;mso-position-vertical-relative:page;z-index:-251653120;mso-width-relative:page;mso-height-relative:page;" filled="f" stroked="f" coordsize="21600,21600" o:gfxdata="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psiWC2AAAAAoBAAAPAAAAAAAA&#10;AAEAIAAAACIAAABkcnMvZG93bnJldi54bWxQSwECFAAUAAAACACHTuJAhAsZyKABAAAmAwAADgAA&#10;AAAAAAABACAAAAAnAQAAZHJzL2Uyb0RvYy54bWxQSwUGAAAAAAYABgBZAQAAOQUAAAAA&#10;">
              <v:path/>
              <v:fill on="f" focussize="0,0"/>
              <v:stroke on="f"/>
              <v:imagedata o:title=""/>
              <o:lock v:ext="edit"/>
              <v:textbox inset="0mm,0mm,0mm,0mm">
                <w:txbxContent>
                  <w:p>
                    <w:pPr>
                      <w:pStyle w:val="2"/>
                      <w:spacing w:line="400" w:lineRule="exact"/>
                      <w:ind w:left="20"/>
                    </w:pPr>
                    <w:r>
                      <w:t>8.申请增设专业人才培养方案</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2141855</wp:posOffset>
              </wp:positionH>
              <wp:positionV relativeFrom="page">
                <wp:posOffset>825500</wp:posOffset>
              </wp:positionV>
              <wp:extent cx="3455035" cy="2540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3455035" cy="254000"/>
                      </a:xfrm>
                      <a:prstGeom prst="rect">
                        <a:avLst/>
                      </a:prstGeom>
                      <a:noFill/>
                      <a:ln>
                        <a:noFill/>
                      </a:ln>
                    </wps:spPr>
                    <wps:txbx>
                      <w:txbxContent>
                        <w:p>
                          <w:pPr>
                            <w:pStyle w:val="2"/>
                            <w:spacing w:line="400" w:lineRule="exact"/>
                            <w:ind w:left="20"/>
                          </w:pPr>
                          <w:r>
                            <w:t>9.校内专业设置评议专家组意见表</w:t>
                          </w:r>
                        </w:p>
                      </w:txbxContent>
                    </wps:txbx>
                    <wps:bodyPr lIns="0" tIns="0" rIns="0" bIns="0" upright="1"/>
                  </wps:wsp>
                </a:graphicData>
              </a:graphic>
            </wp:anchor>
          </w:drawing>
        </mc:Choice>
        <mc:Fallback>
          <w:pict>
            <v:shape id="_x0000_s1026" o:spid="_x0000_s1026" o:spt="202" type="#_x0000_t202" style="position:absolute;left:0pt;margin-left:168.65pt;margin-top:65pt;height:20pt;width:272.05pt;mso-position-horizontal-relative:page;mso-position-vertical-relative:page;z-index:-251652096;mso-width-relative:page;mso-height-relative:page;" filled="f" stroked="f" coordsize="21600,21600" o:gfxdata="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evKwdNgAAAALAQAADwAAAAAA&#10;AAABACAAAAAiAAAAZHJzL2Rvd25yZXYueG1sUEsBAhQAFAAAAAgAh07iQF0vKgqhAQAAJgMAAA4A&#10;AAAAAAAAAQAgAAAAJwEAAGRycy9lMm9Eb2MueG1sUEsFBgAAAAAGAAYAWQEAADoFAAAAAA==&#10;">
              <v:path/>
              <v:fill on="f" focussize="0,0"/>
              <v:stroke on="f"/>
              <v:imagedata o:title=""/>
              <o:lock v:ext="edit"/>
              <v:textbox inset="0mm,0mm,0mm,0mm">
                <w:txbxContent>
                  <w:p>
                    <w:pPr>
                      <w:pStyle w:val="2"/>
                      <w:spacing w:line="400" w:lineRule="exact"/>
                      <w:ind w:left="20"/>
                    </w:pPr>
                    <w:r>
                      <w:t>9.校内专业设置评议专家组意见表</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2009775</wp:posOffset>
              </wp:positionH>
              <wp:positionV relativeFrom="page">
                <wp:posOffset>825500</wp:posOffset>
              </wp:positionV>
              <wp:extent cx="3797935" cy="2540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3797935" cy="254000"/>
                      </a:xfrm>
                      <a:prstGeom prst="rect">
                        <a:avLst/>
                      </a:prstGeom>
                      <a:noFill/>
                      <a:ln>
                        <a:noFill/>
                      </a:ln>
                    </wps:spPr>
                    <wps:txbx>
                      <w:txbxContent>
                        <w:p>
                          <w:pPr>
                            <w:pStyle w:val="2"/>
                            <w:spacing w:line="400" w:lineRule="exact"/>
                            <w:ind w:left="20"/>
                          </w:pPr>
                          <w:r>
                            <w:t>10.医学类、公安类专业相关部门意见</w:t>
                          </w:r>
                        </w:p>
                      </w:txbxContent>
                    </wps:txbx>
                    <wps:bodyPr lIns="0" tIns="0" rIns="0" bIns="0" upright="1"/>
                  </wps:wsp>
                </a:graphicData>
              </a:graphic>
            </wp:anchor>
          </w:drawing>
        </mc:Choice>
        <mc:Fallback>
          <w:pict>
            <v:shape id="_x0000_s1026" o:spid="_x0000_s1026" o:spt="202" type="#_x0000_t202" style="position:absolute;left:0pt;margin-left:158.25pt;margin-top:65pt;height:20pt;width:299.05pt;mso-position-horizontal-relative:page;mso-position-vertical-relative:page;z-index:-251651072;mso-width-relative:page;mso-height-relative:page;" filled="f" stroked="f" coordsize="21600,21600" o:gfxdata="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yudgNgAAAALAQAADwAAAAAA&#10;AAABACAAAAAiAAAAZHJzL2Rvd25yZXYueG1sUEsBAhQAFAAAAAgAh07iQHNahlOhAQAAJgMAAA4A&#10;AAAAAAAAAQAgAAAAJwEAAGRycy9lMm9Eb2MueG1sUEsFBgAAAAAGAAYAWQEAADoFAAAAAA==&#10;">
              <v:path/>
              <v:fill on="f" focussize="0,0"/>
              <v:stroke on="f"/>
              <v:imagedata o:title=""/>
              <o:lock v:ext="edit"/>
              <v:textbox inset="0mm,0mm,0mm,0mm">
                <w:txbxContent>
                  <w:p>
                    <w:pPr>
                      <w:pStyle w:val="2"/>
                      <w:spacing w:line="400" w:lineRule="exact"/>
                      <w:ind w:left="20"/>
                    </w:pPr>
                    <w:r>
                      <w:t>10.医学类、公安类专业相关部门意见</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4"/>
      <w:numFmt w:val="decimal"/>
      <w:lvlText w:val="%1"/>
      <w:lvlJc w:val="left"/>
      <w:pPr>
        <w:ind w:left="713" w:hanging="495"/>
      </w:pPr>
      <w:rPr>
        <w:rFonts w:hint="default"/>
        <w:lang w:val="zh-CN" w:eastAsia="zh-CN" w:bidi="zh-CN"/>
      </w:rPr>
    </w:lvl>
    <w:lvl w:ilvl="1" w:tentative="0">
      <w:start w:val="1"/>
      <w:numFmt w:val="decimal"/>
      <w:lvlText w:val="%1.%2"/>
      <w:lvlJc w:val="left"/>
      <w:pPr>
        <w:ind w:left="713" w:hanging="495"/>
      </w:pPr>
      <w:rPr>
        <w:rFonts w:hint="default" w:ascii="Microsoft JhengHei" w:hAnsi="Microsoft JhengHei" w:eastAsia="Microsoft JhengHei" w:cs="Microsoft JhengHei"/>
        <w:b/>
        <w:bCs/>
        <w:spacing w:val="0"/>
        <w:w w:val="104"/>
        <w:sz w:val="28"/>
        <w:szCs w:val="28"/>
        <w:lang w:val="zh-CN" w:eastAsia="zh-CN" w:bidi="zh-CN"/>
      </w:rPr>
    </w:lvl>
    <w:lvl w:ilvl="2" w:tentative="0">
      <w:start w:val="0"/>
      <w:numFmt w:val="bullet"/>
      <w:lvlText w:val="•"/>
      <w:lvlJc w:val="left"/>
      <w:pPr>
        <w:ind w:left="2585" w:hanging="495"/>
      </w:pPr>
      <w:rPr>
        <w:rFonts w:hint="default"/>
        <w:lang w:val="zh-CN" w:eastAsia="zh-CN" w:bidi="zh-CN"/>
      </w:rPr>
    </w:lvl>
    <w:lvl w:ilvl="3" w:tentative="0">
      <w:start w:val="0"/>
      <w:numFmt w:val="bullet"/>
      <w:lvlText w:val="•"/>
      <w:lvlJc w:val="left"/>
      <w:pPr>
        <w:ind w:left="3517" w:hanging="495"/>
      </w:pPr>
      <w:rPr>
        <w:rFonts w:hint="default"/>
        <w:lang w:val="zh-CN" w:eastAsia="zh-CN" w:bidi="zh-CN"/>
      </w:rPr>
    </w:lvl>
    <w:lvl w:ilvl="4" w:tentative="0">
      <w:start w:val="0"/>
      <w:numFmt w:val="bullet"/>
      <w:lvlText w:val="•"/>
      <w:lvlJc w:val="left"/>
      <w:pPr>
        <w:ind w:left="4450" w:hanging="495"/>
      </w:pPr>
      <w:rPr>
        <w:rFonts w:hint="default"/>
        <w:lang w:val="zh-CN" w:eastAsia="zh-CN" w:bidi="zh-CN"/>
      </w:rPr>
    </w:lvl>
    <w:lvl w:ilvl="5" w:tentative="0">
      <w:start w:val="0"/>
      <w:numFmt w:val="bullet"/>
      <w:lvlText w:val="•"/>
      <w:lvlJc w:val="left"/>
      <w:pPr>
        <w:ind w:left="5383" w:hanging="495"/>
      </w:pPr>
      <w:rPr>
        <w:rFonts w:hint="default"/>
        <w:lang w:val="zh-CN" w:eastAsia="zh-CN" w:bidi="zh-CN"/>
      </w:rPr>
    </w:lvl>
    <w:lvl w:ilvl="6" w:tentative="0">
      <w:start w:val="0"/>
      <w:numFmt w:val="bullet"/>
      <w:lvlText w:val="•"/>
      <w:lvlJc w:val="left"/>
      <w:pPr>
        <w:ind w:left="6315" w:hanging="495"/>
      </w:pPr>
      <w:rPr>
        <w:rFonts w:hint="default"/>
        <w:lang w:val="zh-CN" w:eastAsia="zh-CN" w:bidi="zh-CN"/>
      </w:rPr>
    </w:lvl>
    <w:lvl w:ilvl="7" w:tentative="0">
      <w:start w:val="0"/>
      <w:numFmt w:val="bullet"/>
      <w:lvlText w:val="•"/>
      <w:lvlJc w:val="left"/>
      <w:pPr>
        <w:ind w:left="7248" w:hanging="495"/>
      </w:pPr>
      <w:rPr>
        <w:rFonts w:hint="default"/>
        <w:lang w:val="zh-CN" w:eastAsia="zh-CN" w:bidi="zh-CN"/>
      </w:rPr>
    </w:lvl>
    <w:lvl w:ilvl="8" w:tentative="0">
      <w:start w:val="0"/>
      <w:numFmt w:val="bullet"/>
      <w:lvlText w:val="•"/>
      <w:lvlJc w:val="left"/>
      <w:pPr>
        <w:ind w:left="8181" w:hanging="495"/>
      </w:pPr>
      <w:rPr>
        <w:rFonts w:hint="default"/>
        <w:lang w:val="zh-CN" w:eastAsia="zh-CN" w:bidi="zh-CN"/>
      </w:rPr>
    </w:lvl>
  </w:abstractNum>
  <w:abstractNum w:abstractNumId="1">
    <w:nsid w:val="00000002"/>
    <w:multiLevelType w:val="singleLevel"/>
    <w:tmpl w:val="00000002"/>
    <w:lvl w:ilvl="0" w:tentative="0">
      <w:start w:val="1"/>
      <w:numFmt w:val="chineseCounting"/>
      <w:suff w:val="nothing"/>
      <w:lvlText w:val="%1、"/>
      <w:lvlJc w:val="left"/>
    </w:lvl>
  </w:abstractNum>
  <w:abstractNum w:abstractNumId="2">
    <w:nsid w:val="00000003"/>
    <w:multiLevelType w:val="singleLevel"/>
    <w:tmpl w:val="00000003"/>
    <w:lvl w:ilvl="0" w:tentative="0">
      <w:start w:val="2"/>
      <w:numFmt w:val="chineseCounting"/>
      <w:suff w:val="nothing"/>
      <w:lvlText w:val="（%1）"/>
      <w:lvlJc w:val="left"/>
      <w:rPr>
        <w:rFonts w:hint="eastAsia"/>
      </w:rPr>
    </w:lvl>
  </w:abstractNum>
  <w:abstractNum w:abstractNumId="3">
    <w:nsid w:val="00000004"/>
    <w:multiLevelType w:val="multilevel"/>
    <w:tmpl w:val="00000004"/>
    <w:lvl w:ilvl="0" w:tentative="0">
      <w:start w:val="1"/>
      <w:numFmt w:val="decimal"/>
      <w:lvlText w:val="%1."/>
      <w:lvlJc w:val="left"/>
      <w:pPr>
        <w:ind w:left="3995" w:hanging="361"/>
      </w:pPr>
      <w:rPr>
        <w:rFonts w:hint="default" w:ascii="黑体" w:hAnsi="黑体" w:eastAsia="黑体" w:cs="黑体"/>
        <w:w w:val="100"/>
        <w:sz w:val="34"/>
        <w:szCs w:val="34"/>
        <w:lang w:val="zh-CN" w:eastAsia="zh-CN" w:bidi="zh-CN"/>
      </w:rPr>
    </w:lvl>
    <w:lvl w:ilvl="1" w:tentative="0">
      <w:start w:val="0"/>
      <w:numFmt w:val="bullet"/>
      <w:lvlText w:val="•"/>
      <w:lvlJc w:val="left"/>
      <w:pPr>
        <w:ind w:left="4604" w:hanging="361"/>
      </w:pPr>
      <w:rPr>
        <w:rFonts w:hint="default"/>
        <w:lang w:val="zh-CN" w:eastAsia="zh-CN" w:bidi="zh-CN"/>
      </w:rPr>
    </w:lvl>
    <w:lvl w:ilvl="2" w:tentative="0">
      <w:start w:val="0"/>
      <w:numFmt w:val="bullet"/>
      <w:lvlText w:val="•"/>
      <w:lvlJc w:val="left"/>
      <w:pPr>
        <w:ind w:left="5209" w:hanging="361"/>
      </w:pPr>
      <w:rPr>
        <w:rFonts w:hint="default"/>
        <w:lang w:val="zh-CN" w:eastAsia="zh-CN" w:bidi="zh-CN"/>
      </w:rPr>
    </w:lvl>
    <w:lvl w:ilvl="3" w:tentative="0">
      <w:start w:val="0"/>
      <w:numFmt w:val="bullet"/>
      <w:lvlText w:val="•"/>
      <w:lvlJc w:val="left"/>
      <w:pPr>
        <w:ind w:left="5813" w:hanging="361"/>
      </w:pPr>
      <w:rPr>
        <w:rFonts w:hint="default"/>
        <w:lang w:val="zh-CN" w:eastAsia="zh-CN" w:bidi="zh-CN"/>
      </w:rPr>
    </w:lvl>
    <w:lvl w:ilvl="4" w:tentative="0">
      <w:start w:val="0"/>
      <w:numFmt w:val="bullet"/>
      <w:lvlText w:val="•"/>
      <w:lvlJc w:val="left"/>
      <w:pPr>
        <w:ind w:left="6418" w:hanging="361"/>
      </w:pPr>
      <w:rPr>
        <w:rFonts w:hint="default"/>
        <w:lang w:val="zh-CN" w:eastAsia="zh-CN" w:bidi="zh-CN"/>
      </w:rPr>
    </w:lvl>
    <w:lvl w:ilvl="5" w:tentative="0">
      <w:start w:val="0"/>
      <w:numFmt w:val="bullet"/>
      <w:lvlText w:val="•"/>
      <w:lvlJc w:val="left"/>
      <w:pPr>
        <w:ind w:left="7023" w:hanging="361"/>
      </w:pPr>
      <w:rPr>
        <w:rFonts w:hint="default"/>
        <w:lang w:val="zh-CN" w:eastAsia="zh-CN" w:bidi="zh-CN"/>
      </w:rPr>
    </w:lvl>
    <w:lvl w:ilvl="6" w:tentative="0">
      <w:start w:val="0"/>
      <w:numFmt w:val="bullet"/>
      <w:lvlText w:val="•"/>
      <w:lvlJc w:val="left"/>
      <w:pPr>
        <w:ind w:left="7627" w:hanging="361"/>
      </w:pPr>
      <w:rPr>
        <w:rFonts w:hint="default"/>
        <w:lang w:val="zh-CN" w:eastAsia="zh-CN" w:bidi="zh-CN"/>
      </w:rPr>
    </w:lvl>
    <w:lvl w:ilvl="7" w:tentative="0">
      <w:start w:val="0"/>
      <w:numFmt w:val="bullet"/>
      <w:lvlText w:val="•"/>
      <w:lvlJc w:val="left"/>
      <w:pPr>
        <w:ind w:left="8232" w:hanging="361"/>
      </w:pPr>
      <w:rPr>
        <w:rFonts w:hint="default"/>
        <w:lang w:val="zh-CN" w:eastAsia="zh-CN" w:bidi="zh-CN"/>
      </w:rPr>
    </w:lvl>
    <w:lvl w:ilvl="8" w:tentative="0">
      <w:start w:val="0"/>
      <w:numFmt w:val="bullet"/>
      <w:lvlText w:val="•"/>
      <w:lvlJc w:val="left"/>
      <w:pPr>
        <w:ind w:left="8837" w:hanging="361"/>
      </w:pPr>
      <w:rPr>
        <w:rFonts w:hint="default"/>
        <w:lang w:val="zh-CN" w:eastAsia="zh-CN" w:bidi="zh-C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E7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黑体" w:hAnsi="黑体" w:eastAsia="黑体" w:cs="黑体"/>
      <w:sz w:val="36"/>
      <w:szCs w:val="36"/>
      <w:lang w:val="zh-CN" w:eastAsia="zh-CN" w:bidi="zh-CN"/>
    </w:rPr>
  </w:style>
  <w:style w:type="paragraph" w:styleId="3">
    <w:name w:val="Plain Text"/>
    <w:basedOn w:val="1"/>
    <w:qFormat/>
    <w:uiPriority w:val="0"/>
    <w:rPr>
      <w:rFonts w:ascii="宋体" w:hAnsi="Courier New" w:eastAsia="宋体" w:cs="Courier New"/>
      <w:bCs/>
      <w:szCs w:val="21"/>
    </w:rPr>
  </w:style>
  <w:style w:type="paragraph" w:styleId="6">
    <w:name w:val="List Paragraph"/>
    <w:basedOn w:val="1"/>
    <w:qFormat/>
    <w:uiPriority w:val="0"/>
    <w:pPr>
      <w:spacing w:before="20"/>
      <w:ind w:left="713" w:hanging="496"/>
    </w:pPr>
    <w:rPr>
      <w:rFonts w:ascii="宋体" w:hAnsi="宋体" w:eastAsia="宋体" w:cs="宋体"/>
      <w:lang w:val="zh-CN" w:eastAsia="zh-CN" w:bidi="zh-CN"/>
    </w:rPr>
  </w:style>
  <w:style w:type="paragraph" w:customStyle="1" w:styleId="7">
    <w:name w:val="Table Paragraph"/>
    <w:basedOn w:val="1"/>
    <w:qFormat/>
    <w:uiPriority w:val="0"/>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笑傲江湖1397811245</cp:lastModifiedBy>
  <dcterms:modified xsi:type="dcterms:W3CDTF">2019-09-02T03:57:49Z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