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附件：</w:t>
      </w:r>
    </w:p>
    <w:p>
      <w:pPr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河北科技学院</w:t>
      </w:r>
    </w:p>
    <w:p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第四届</w:t>
      </w:r>
      <w:r>
        <w:rPr>
          <w:rFonts w:hint="eastAsia" w:ascii="宋体" w:hAnsi="宋体"/>
          <w:b/>
          <w:sz w:val="30"/>
          <w:szCs w:val="30"/>
        </w:rPr>
        <w:t>“教学名师”、“优秀教学团队”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名单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教学名师：</w:t>
      </w:r>
    </w:p>
    <w:p>
      <w:pPr>
        <w:spacing w:line="6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沈文涛、赵  霞、李淑敏、王亚真、杨  柳</w:t>
      </w:r>
    </w:p>
    <w:p>
      <w:pPr>
        <w:spacing w:line="60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6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优秀教学团队：</w:t>
      </w:r>
    </w:p>
    <w:p>
      <w:pPr>
        <w:spacing w:line="600" w:lineRule="exact"/>
        <w:jc w:val="left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机械设计教学团队、汽车电器设备课程教学团队、平法识图与钢筋算量课程教学团队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8B"/>
    <w:rsid w:val="001249E0"/>
    <w:rsid w:val="001274F0"/>
    <w:rsid w:val="002E199B"/>
    <w:rsid w:val="006732E3"/>
    <w:rsid w:val="007633AD"/>
    <w:rsid w:val="007B028B"/>
    <w:rsid w:val="007E55D7"/>
    <w:rsid w:val="00C26EED"/>
    <w:rsid w:val="00DA7393"/>
    <w:rsid w:val="00EC22D5"/>
    <w:rsid w:val="00EC52E7"/>
    <w:rsid w:val="00FB7FAA"/>
    <w:rsid w:val="06D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64</Words>
  <Characters>367</Characters>
  <Lines>3</Lines>
  <Paragraphs>1</Paragraphs>
  <TotalTime>21</TotalTime>
  <ScaleCrop>false</ScaleCrop>
  <LinksUpToDate>false</LinksUpToDate>
  <CharactersWithSpaces>430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2021-11-19T02:19:00Z</dcterms:created>
  <dc:creator>Sky123.Org</dc:creator>
  <cp:lastModifiedBy>倾城，凉梦</cp:lastModifiedBy>
  <dcterms:modified xsi:type="dcterms:W3CDTF">2021-11-22T06:17:54Z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270F86E0FB694325A8F0ADF029BFF7B6</vt:lpwstr>
  </property>
</Properties>
</file>